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0DF238" w14:textId="7EAADD78" w:rsidR="00525A12" w:rsidRPr="008D37CD" w:rsidRDefault="008D37CD" w:rsidP="00805470">
      <w:pPr>
        <w:spacing w:after="0" w:line="240" w:lineRule="auto"/>
        <w:ind w:right="-20"/>
        <w:jc w:val="center"/>
        <w:rPr>
          <w:rFonts w:eastAsia="Calibri" w:cs="Calibri"/>
          <w:b/>
          <w:bCs/>
          <w:sz w:val="32"/>
          <w:szCs w:val="24"/>
        </w:rPr>
      </w:pPr>
      <w:r w:rsidRPr="008D37CD">
        <w:rPr>
          <w:rFonts w:eastAsia="Calibri" w:cs="Calibri"/>
          <w:b/>
          <w:bCs/>
          <w:noProof/>
          <w:sz w:val="32"/>
          <w:szCs w:val="24"/>
        </w:rPr>
        <w:drawing>
          <wp:anchor distT="0" distB="0" distL="114300" distR="114300" simplePos="0" relativeHeight="251658240" behindDoc="0" locked="0" layoutInCell="1" allowOverlap="1" wp14:anchorId="4C5423FC" wp14:editId="52F55941">
            <wp:simplePos x="0" y="0"/>
            <wp:positionH relativeFrom="margin">
              <wp:align>right</wp:align>
            </wp:positionH>
            <wp:positionV relativeFrom="margin">
              <wp:align>top</wp:align>
            </wp:positionV>
            <wp:extent cx="742950" cy="90487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PS_LOGO_FINAL copy.jpg"/>
                    <pic:cNvPicPr/>
                  </pic:nvPicPr>
                  <pic:blipFill>
                    <a:blip r:embed="rId7">
                      <a:extLst>
                        <a:ext uri="{28A0092B-C50C-407E-A947-70E740481C1C}">
                          <a14:useLocalDpi xmlns:a14="http://schemas.microsoft.com/office/drawing/2010/main" val="0"/>
                        </a:ext>
                      </a:extLst>
                    </a:blip>
                    <a:stretch>
                      <a:fillRect/>
                    </a:stretch>
                  </pic:blipFill>
                  <pic:spPr>
                    <a:xfrm>
                      <a:off x="0" y="0"/>
                      <a:ext cx="743009" cy="905423"/>
                    </a:xfrm>
                    <a:prstGeom prst="rect">
                      <a:avLst/>
                    </a:prstGeom>
                  </pic:spPr>
                </pic:pic>
              </a:graphicData>
            </a:graphic>
            <wp14:sizeRelH relativeFrom="margin">
              <wp14:pctWidth>0</wp14:pctWidth>
            </wp14:sizeRelH>
            <wp14:sizeRelV relativeFrom="margin">
              <wp14:pctHeight>0</wp14:pctHeight>
            </wp14:sizeRelV>
          </wp:anchor>
        </w:drawing>
      </w:r>
      <w:r w:rsidR="009C2C13">
        <w:rPr>
          <w:rFonts w:eastAsia="Calibri" w:cs="Calibri"/>
          <w:b/>
          <w:bCs/>
          <w:sz w:val="32"/>
          <w:szCs w:val="24"/>
        </w:rPr>
        <w:t>Superintendent/</w:t>
      </w:r>
      <w:r w:rsidRPr="008D37CD">
        <w:rPr>
          <w:rFonts w:eastAsia="Calibri" w:cs="Calibri"/>
          <w:b/>
          <w:bCs/>
          <w:sz w:val="32"/>
          <w:szCs w:val="24"/>
        </w:rPr>
        <w:t>Executive Regional Directors</w:t>
      </w:r>
    </w:p>
    <w:p w14:paraId="46120C29" w14:textId="7BFF4578" w:rsidR="008D37CD" w:rsidRPr="008D37CD" w:rsidRDefault="008D37CD" w:rsidP="008D37CD">
      <w:pPr>
        <w:spacing w:after="0" w:line="240" w:lineRule="auto"/>
        <w:ind w:right="-20"/>
        <w:jc w:val="center"/>
        <w:rPr>
          <w:rFonts w:eastAsia="Calibri" w:cs="Calibri"/>
          <w:sz w:val="32"/>
          <w:szCs w:val="24"/>
        </w:rPr>
      </w:pPr>
      <w:r w:rsidRPr="008D37CD">
        <w:rPr>
          <w:rFonts w:eastAsia="Calibri" w:cs="Calibri"/>
          <w:b/>
          <w:bCs/>
          <w:sz w:val="32"/>
          <w:szCs w:val="24"/>
        </w:rPr>
        <w:t>Weekly Team Meeting</w:t>
      </w:r>
    </w:p>
    <w:p w14:paraId="3D69551D" w14:textId="387AC90A" w:rsidR="00525A12" w:rsidRDefault="001352BF" w:rsidP="008D37CD">
      <w:pPr>
        <w:spacing w:after="0" w:line="240" w:lineRule="auto"/>
        <w:ind w:right="-20"/>
        <w:jc w:val="center"/>
        <w:rPr>
          <w:rFonts w:eastAsia="Calibri" w:cs="Calibri"/>
          <w:b/>
          <w:bCs/>
          <w:spacing w:val="-2"/>
          <w:sz w:val="32"/>
          <w:szCs w:val="24"/>
        </w:rPr>
      </w:pPr>
      <w:r>
        <w:rPr>
          <w:rFonts w:eastAsia="Calibri" w:cs="Calibri"/>
          <w:b/>
          <w:bCs/>
          <w:spacing w:val="-2"/>
          <w:sz w:val="32"/>
          <w:szCs w:val="24"/>
        </w:rPr>
        <w:t>August 16</w:t>
      </w:r>
      <w:r w:rsidR="00AE4BEE">
        <w:rPr>
          <w:rFonts w:eastAsia="Calibri" w:cs="Calibri"/>
          <w:b/>
          <w:bCs/>
          <w:spacing w:val="-2"/>
          <w:sz w:val="32"/>
          <w:szCs w:val="24"/>
        </w:rPr>
        <w:t>, 2013</w:t>
      </w:r>
    </w:p>
    <w:p w14:paraId="597F43A5" w14:textId="025307EE" w:rsidR="001352BF" w:rsidRPr="008D37CD" w:rsidRDefault="001352BF" w:rsidP="008D37CD">
      <w:pPr>
        <w:spacing w:after="0" w:line="240" w:lineRule="auto"/>
        <w:ind w:right="-20"/>
        <w:jc w:val="center"/>
        <w:rPr>
          <w:rFonts w:eastAsia="Calibri" w:cs="Calibri"/>
          <w:sz w:val="32"/>
          <w:szCs w:val="24"/>
        </w:rPr>
      </w:pPr>
      <w:r>
        <w:rPr>
          <w:rFonts w:eastAsia="Calibri" w:cs="Calibri"/>
          <w:b/>
          <w:bCs/>
          <w:spacing w:val="-2"/>
          <w:sz w:val="32"/>
          <w:szCs w:val="24"/>
        </w:rPr>
        <w:t>1-2:30pm</w:t>
      </w:r>
    </w:p>
    <w:p w14:paraId="0CF319AC" w14:textId="77777777" w:rsidR="008D37CD" w:rsidRPr="008D37CD" w:rsidRDefault="008D37CD" w:rsidP="008D37CD">
      <w:pPr>
        <w:spacing w:after="0" w:line="240" w:lineRule="auto"/>
        <w:rPr>
          <w:sz w:val="24"/>
          <w:szCs w:val="24"/>
        </w:rPr>
      </w:pPr>
    </w:p>
    <w:p w14:paraId="652C90AE" w14:textId="77777777" w:rsidR="00525A12" w:rsidRPr="008D37CD" w:rsidRDefault="001923DA" w:rsidP="008D37CD">
      <w:pPr>
        <w:spacing w:after="0" w:line="240" w:lineRule="auto"/>
        <w:ind w:left="120" w:right="-20"/>
        <w:rPr>
          <w:rFonts w:eastAsia="Calibri" w:cs="Calibri"/>
          <w:sz w:val="24"/>
          <w:szCs w:val="24"/>
        </w:rPr>
      </w:pPr>
      <w:r w:rsidRPr="00805470">
        <w:rPr>
          <w:rFonts w:eastAsia="Comic Sans MS" w:cs="Comic Sans MS"/>
          <w:b/>
          <w:bCs/>
          <w:spacing w:val="2"/>
          <w:sz w:val="28"/>
          <w:szCs w:val="24"/>
        </w:rPr>
        <w:t>G</w:t>
      </w:r>
      <w:r w:rsidRPr="00805470">
        <w:rPr>
          <w:rFonts w:eastAsia="Comic Sans MS" w:cs="Comic Sans MS"/>
          <w:b/>
          <w:bCs/>
          <w:spacing w:val="1"/>
          <w:sz w:val="28"/>
          <w:szCs w:val="24"/>
        </w:rPr>
        <w:t>u</w:t>
      </w:r>
      <w:r w:rsidRPr="00805470">
        <w:rPr>
          <w:rFonts w:eastAsia="Comic Sans MS" w:cs="Comic Sans MS"/>
          <w:b/>
          <w:bCs/>
          <w:spacing w:val="-4"/>
          <w:sz w:val="28"/>
          <w:szCs w:val="24"/>
        </w:rPr>
        <w:t>i</w:t>
      </w:r>
      <w:r w:rsidRPr="00805470">
        <w:rPr>
          <w:rFonts w:eastAsia="Comic Sans MS" w:cs="Comic Sans MS"/>
          <w:b/>
          <w:bCs/>
          <w:spacing w:val="1"/>
          <w:sz w:val="28"/>
          <w:szCs w:val="24"/>
        </w:rPr>
        <w:t>di</w:t>
      </w:r>
      <w:r w:rsidRPr="00805470">
        <w:rPr>
          <w:rFonts w:eastAsia="Comic Sans MS" w:cs="Comic Sans MS"/>
          <w:b/>
          <w:bCs/>
          <w:sz w:val="28"/>
          <w:szCs w:val="24"/>
        </w:rPr>
        <w:t>ng</w:t>
      </w:r>
      <w:r w:rsidRPr="00805470">
        <w:rPr>
          <w:rFonts w:eastAsia="Comic Sans MS" w:cs="Comic Sans MS"/>
          <w:b/>
          <w:bCs/>
          <w:spacing w:val="-6"/>
          <w:sz w:val="28"/>
          <w:szCs w:val="24"/>
        </w:rPr>
        <w:t xml:space="preserve"> </w:t>
      </w:r>
      <w:r w:rsidRPr="00805470">
        <w:rPr>
          <w:rFonts w:eastAsia="Comic Sans MS" w:cs="Comic Sans MS"/>
          <w:b/>
          <w:bCs/>
          <w:spacing w:val="1"/>
          <w:sz w:val="28"/>
          <w:szCs w:val="24"/>
        </w:rPr>
        <w:t>Qu</w:t>
      </w:r>
      <w:r w:rsidRPr="00805470">
        <w:rPr>
          <w:rFonts w:eastAsia="Comic Sans MS" w:cs="Comic Sans MS"/>
          <w:b/>
          <w:bCs/>
          <w:spacing w:val="-2"/>
          <w:sz w:val="28"/>
          <w:szCs w:val="24"/>
        </w:rPr>
        <w:t>es</w:t>
      </w:r>
      <w:r w:rsidRPr="00805470">
        <w:rPr>
          <w:rFonts w:eastAsia="Comic Sans MS" w:cs="Comic Sans MS"/>
          <w:b/>
          <w:bCs/>
          <w:spacing w:val="1"/>
          <w:sz w:val="28"/>
          <w:szCs w:val="24"/>
        </w:rPr>
        <w:t>ti</w:t>
      </w:r>
      <w:r w:rsidRPr="00805470">
        <w:rPr>
          <w:rFonts w:eastAsia="Comic Sans MS" w:cs="Comic Sans MS"/>
          <w:b/>
          <w:bCs/>
          <w:sz w:val="28"/>
          <w:szCs w:val="24"/>
        </w:rPr>
        <w:t>o</w:t>
      </w:r>
      <w:r w:rsidRPr="00805470">
        <w:rPr>
          <w:rFonts w:eastAsia="Comic Sans MS" w:cs="Comic Sans MS"/>
          <w:b/>
          <w:bCs/>
          <w:spacing w:val="2"/>
          <w:sz w:val="28"/>
          <w:szCs w:val="24"/>
        </w:rPr>
        <w:t>n</w:t>
      </w:r>
      <w:r w:rsidRPr="00805470">
        <w:rPr>
          <w:rFonts w:eastAsia="Comic Sans MS" w:cs="Comic Sans MS"/>
          <w:b/>
          <w:bCs/>
          <w:sz w:val="28"/>
          <w:szCs w:val="24"/>
        </w:rPr>
        <w:t>:</w:t>
      </w:r>
      <w:r w:rsidRPr="00805470">
        <w:rPr>
          <w:rFonts w:eastAsia="Comic Sans MS" w:cs="Comic Sans MS"/>
          <w:b/>
          <w:bCs/>
          <w:spacing w:val="-1"/>
          <w:sz w:val="28"/>
          <w:szCs w:val="24"/>
        </w:rPr>
        <w:t xml:space="preserve"> </w:t>
      </w:r>
      <w:r w:rsidRPr="008D37CD">
        <w:rPr>
          <w:rFonts w:eastAsia="Calibri" w:cs="Calibri"/>
          <w:spacing w:val="-1"/>
          <w:sz w:val="24"/>
          <w:szCs w:val="24"/>
        </w:rPr>
        <w:t>Ho</w:t>
      </w:r>
      <w:r w:rsidRPr="008D37CD">
        <w:rPr>
          <w:rFonts w:eastAsia="Calibri" w:cs="Calibri"/>
          <w:sz w:val="24"/>
          <w:szCs w:val="24"/>
        </w:rPr>
        <w:t>w</w:t>
      </w:r>
      <w:r w:rsidRPr="008D37CD">
        <w:rPr>
          <w:rFonts w:eastAsia="Calibri" w:cs="Calibri"/>
          <w:spacing w:val="-2"/>
          <w:sz w:val="24"/>
          <w:szCs w:val="24"/>
        </w:rPr>
        <w:t xml:space="preserve"> </w:t>
      </w:r>
      <w:r w:rsidRPr="008D37CD">
        <w:rPr>
          <w:rFonts w:eastAsia="Calibri" w:cs="Calibri"/>
          <w:sz w:val="24"/>
          <w:szCs w:val="24"/>
        </w:rPr>
        <w:t>do</w:t>
      </w:r>
      <w:r w:rsidRPr="008D37CD">
        <w:rPr>
          <w:rFonts w:eastAsia="Calibri" w:cs="Calibri"/>
          <w:spacing w:val="2"/>
          <w:sz w:val="24"/>
          <w:szCs w:val="24"/>
        </w:rPr>
        <w:t xml:space="preserve"> </w:t>
      </w:r>
      <w:r w:rsidRPr="008D37CD">
        <w:rPr>
          <w:rFonts w:eastAsia="Calibri" w:cs="Calibri"/>
          <w:spacing w:val="-5"/>
          <w:sz w:val="24"/>
          <w:szCs w:val="24"/>
        </w:rPr>
        <w:t>w</w:t>
      </w:r>
      <w:r w:rsidRPr="008D37CD">
        <w:rPr>
          <w:rFonts w:eastAsia="Calibri" w:cs="Calibri"/>
          <w:sz w:val="24"/>
          <w:szCs w:val="24"/>
        </w:rPr>
        <w:t>e</w:t>
      </w:r>
      <w:r w:rsidRPr="008D37CD">
        <w:rPr>
          <w:rFonts w:eastAsia="Calibri" w:cs="Calibri"/>
          <w:spacing w:val="-2"/>
          <w:sz w:val="24"/>
          <w:szCs w:val="24"/>
        </w:rPr>
        <w:t xml:space="preserve"> </w:t>
      </w:r>
      <w:r w:rsidR="008D37CD">
        <w:rPr>
          <w:rFonts w:eastAsia="Calibri" w:cs="Calibri"/>
          <w:spacing w:val="1"/>
          <w:sz w:val="24"/>
          <w:szCs w:val="24"/>
        </w:rPr>
        <w:t>lead</w:t>
      </w:r>
      <w:r w:rsidRPr="008D37CD">
        <w:rPr>
          <w:rFonts w:eastAsia="Calibri" w:cs="Calibri"/>
          <w:spacing w:val="-3"/>
          <w:sz w:val="24"/>
          <w:szCs w:val="24"/>
        </w:rPr>
        <w:t xml:space="preserve"> i</w:t>
      </w:r>
      <w:r w:rsidRPr="008D37CD">
        <w:rPr>
          <w:rFonts w:eastAsia="Calibri" w:cs="Calibri"/>
          <w:spacing w:val="2"/>
          <w:sz w:val="24"/>
          <w:szCs w:val="24"/>
        </w:rPr>
        <w:t>m</w:t>
      </w:r>
      <w:r w:rsidRPr="008D37CD">
        <w:rPr>
          <w:rFonts w:eastAsia="Calibri" w:cs="Calibri"/>
          <w:sz w:val="24"/>
          <w:szCs w:val="24"/>
        </w:rPr>
        <w:t>p</w:t>
      </w:r>
      <w:r w:rsidRPr="008D37CD">
        <w:rPr>
          <w:rFonts w:eastAsia="Calibri" w:cs="Calibri"/>
          <w:spacing w:val="-3"/>
          <w:sz w:val="24"/>
          <w:szCs w:val="24"/>
        </w:rPr>
        <w:t>l</w:t>
      </w:r>
      <w:r w:rsidRPr="008D37CD">
        <w:rPr>
          <w:rFonts w:eastAsia="Calibri" w:cs="Calibri"/>
          <w:sz w:val="24"/>
          <w:szCs w:val="24"/>
        </w:rPr>
        <w:t>e</w:t>
      </w:r>
      <w:r w:rsidRPr="008D37CD">
        <w:rPr>
          <w:rFonts w:eastAsia="Calibri" w:cs="Calibri"/>
          <w:spacing w:val="-2"/>
          <w:sz w:val="24"/>
          <w:szCs w:val="24"/>
        </w:rPr>
        <w:t>m</w:t>
      </w:r>
      <w:r w:rsidRPr="008D37CD">
        <w:rPr>
          <w:rFonts w:eastAsia="Calibri" w:cs="Calibri"/>
          <w:sz w:val="24"/>
          <w:szCs w:val="24"/>
        </w:rPr>
        <w:t>ent</w:t>
      </w:r>
      <w:r w:rsidR="008D37CD">
        <w:rPr>
          <w:rFonts w:eastAsia="Calibri" w:cs="Calibri"/>
          <w:sz w:val="24"/>
          <w:szCs w:val="24"/>
        </w:rPr>
        <w:t>ation of</w:t>
      </w:r>
      <w:r w:rsidRPr="008D37CD">
        <w:rPr>
          <w:rFonts w:eastAsia="Calibri" w:cs="Calibri"/>
          <w:spacing w:val="-2"/>
          <w:sz w:val="24"/>
          <w:szCs w:val="24"/>
        </w:rPr>
        <w:t xml:space="preserve"> </w:t>
      </w:r>
      <w:r w:rsidRPr="008D37CD">
        <w:rPr>
          <w:rFonts w:eastAsia="Calibri" w:cs="Calibri"/>
          <w:sz w:val="24"/>
          <w:szCs w:val="24"/>
        </w:rPr>
        <w:t>the</w:t>
      </w:r>
      <w:r w:rsidRPr="008D37CD">
        <w:rPr>
          <w:rFonts w:eastAsia="Calibri" w:cs="Calibri"/>
          <w:spacing w:val="2"/>
          <w:sz w:val="24"/>
          <w:szCs w:val="24"/>
        </w:rPr>
        <w:t xml:space="preserve"> </w:t>
      </w:r>
      <w:r w:rsidRPr="008D37CD">
        <w:rPr>
          <w:rFonts w:eastAsia="Calibri" w:cs="Calibri"/>
          <w:sz w:val="24"/>
          <w:szCs w:val="24"/>
        </w:rPr>
        <w:t>M</w:t>
      </w:r>
      <w:r w:rsidRPr="008D37CD">
        <w:rPr>
          <w:rFonts w:eastAsia="Calibri" w:cs="Calibri"/>
          <w:spacing w:val="-6"/>
          <w:sz w:val="24"/>
          <w:szCs w:val="24"/>
        </w:rPr>
        <w:t>C</w:t>
      </w:r>
      <w:r w:rsidRPr="008D37CD">
        <w:rPr>
          <w:rFonts w:eastAsia="Calibri" w:cs="Calibri"/>
          <w:spacing w:val="1"/>
          <w:sz w:val="24"/>
          <w:szCs w:val="24"/>
        </w:rPr>
        <w:t>P</w:t>
      </w:r>
      <w:r w:rsidRPr="008D37CD">
        <w:rPr>
          <w:rFonts w:eastAsia="Calibri" w:cs="Calibri"/>
          <w:sz w:val="24"/>
          <w:szCs w:val="24"/>
        </w:rPr>
        <w:t>S</w:t>
      </w:r>
      <w:r w:rsidRPr="008D37CD">
        <w:rPr>
          <w:rFonts w:eastAsia="Calibri" w:cs="Calibri"/>
          <w:spacing w:val="1"/>
          <w:sz w:val="24"/>
          <w:szCs w:val="24"/>
        </w:rPr>
        <w:t xml:space="preserve"> </w:t>
      </w:r>
      <w:r w:rsidRPr="008D37CD">
        <w:rPr>
          <w:rFonts w:eastAsia="Calibri" w:cs="Calibri"/>
          <w:spacing w:val="-1"/>
          <w:sz w:val="24"/>
          <w:szCs w:val="24"/>
        </w:rPr>
        <w:t>2</w:t>
      </w:r>
      <w:r w:rsidRPr="008D37CD">
        <w:rPr>
          <w:rFonts w:eastAsia="Calibri" w:cs="Calibri"/>
          <w:spacing w:val="2"/>
          <w:sz w:val="24"/>
          <w:szCs w:val="24"/>
        </w:rPr>
        <w:t>1</w:t>
      </w:r>
      <w:r w:rsidRPr="008D37CD">
        <w:rPr>
          <w:rFonts w:eastAsia="Calibri" w:cs="Calibri"/>
          <w:spacing w:val="2"/>
          <w:position w:val="10"/>
          <w:sz w:val="24"/>
          <w:szCs w:val="24"/>
        </w:rPr>
        <w:t>s</w:t>
      </w:r>
      <w:r w:rsidRPr="008D37CD">
        <w:rPr>
          <w:rFonts w:eastAsia="Calibri" w:cs="Calibri"/>
          <w:position w:val="10"/>
          <w:sz w:val="24"/>
          <w:szCs w:val="24"/>
        </w:rPr>
        <w:t>t</w:t>
      </w:r>
      <w:r w:rsidRPr="008D37CD">
        <w:rPr>
          <w:rFonts w:eastAsia="Calibri" w:cs="Calibri"/>
          <w:spacing w:val="13"/>
          <w:position w:val="10"/>
          <w:sz w:val="24"/>
          <w:szCs w:val="24"/>
        </w:rPr>
        <w:t xml:space="preserve"> </w:t>
      </w:r>
      <w:r w:rsidRPr="008D37CD">
        <w:rPr>
          <w:rFonts w:eastAsia="Calibri" w:cs="Calibri"/>
          <w:sz w:val="24"/>
          <w:szCs w:val="24"/>
        </w:rPr>
        <w:t>Mo</w:t>
      </w:r>
      <w:r w:rsidRPr="008D37CD">
        <w:rPr>
          <w:rFonts w:eastAsia="Calibri" w:cs="Calibri"/>
          <w:spacing w:val="-5"/>
          <w:sz w:val="24"/>
          <w:szCs w:val="24"/>
        </w:rPr>
        <w:t>d</w:t>
      </w:r>
      <w:r w:rsidRPr="008D37CD">
        <w:rPr>
          <w:rFonts w:eastAsia="Calibri" w:cs="Calibri"/>
          <w:sz w:val="24"/>
          <w:szCs w:val="24"/>
        </w:rPr>
        <w:t xml:space="preserve">el </w:t>
      </w:r>
      <w:r w:rsidRPr="008D37CD">
        <w:rPr>
          <w:rFonts w:eastAsia="Calibri" w:cs="Calibri"/>
          <w:spacing w:val="-1"/>
          <w:sz w:val="24"/>
          <w:szCs w:val="24"/>
        </w:rPr>
        <w:t>o</w:t>
      </w:r>
      <w:r w:rsidRPr="008D37CD">
        <w:rPr>
          <w:rFonts w:eastAsia="Calibri" w:cs="Calibri"/>
          <w:sz w:val="24"/>
          <w:szCs w:val="24"/>
        </w:rPr>
        <w:t>f</w:t>
      </w:r>
      <w:r w:rsidRPr="008D37CD">
        <w:rPr>
          <w:rFonts w:eastAsia="Calibri" w:cs="Calibri"/>
          <w:spacing w:val="-1"/>
          <w:sz w:val="24"/>
          <w:szCs w:val="24"/>
        </w:rPr>
        <w:t xml:space="preserve"> </w:t>
      </w:r>
      <w:r w:rsidRPr="008D37CD">
        <w:rPr>
          <w:rFonts w:eastAsia="Calibri" w:cs="Calibri"/>
          <w:spacing w:val="2"/>
          <w:sz w:val="24"/>
          <w:szCs w:val="24"/>
        </w:rPr>
        <w:t>E</w:t>
      </w:r>
      <w:r w:rsidRPr="008D37CD">
        <w:rPr>
          <w:rFonts w:eastAsia="Calibri" w:cs="Calibri"/>
          <w:sz w:val="24"/>
          <w:szCs w:val="24"/>
        </w:rPr>
        <w:t>d</w:t>
      </w:r>
      <w:r w:rsidRPr="008D37CD">
        <w:rPr>
          <w:rFonts w:eastAsia="Calibri" w:cs="Calibri"/>
          <w:spacing w:val="-5"/>
          <w:sz w:val="24"/>
          <w:szCs w:val="24"/>
        </w:rPr>
        <w:t>u</w:t>
      </w:r>
      <w:r w:rsidRPr="008D37CD">
        <w:rPr>
          <w:rFonts w:eastAsia="Calibri" w:cs="Calibri"/>
          <w:spacing w:val="1"/>
          <w:sz w:val="24"/>
          <w:szCs w:val="24"/>
        </w:rPr>
        <w:t>c</w:t>
      </w:r>
      <w:r w:rsidRPr="008D37CD">
        <w:rPr>
          <w:rFonts w:eastAsia="Calibri" w:cs="Calibri"/>
          <w:sz w:val="24"/>
          <w:szCs w:val="24"/>
        </w:rPr>
        <w:t>a</w:t>
      </w:r>
      <w:r w:rsidRPr="008D37CD">
        <w:rPr>
          <w:rFonts w:eastAsia="Calibri" w:cs="Calibri"/>
          <w:spacing w:val="-1"/>
          <w:sz w:val="24"/>
          <w:szCs w:val="24"/>
        </w:rPr>
        <w:t>t</w:t>
      </w:r>
      <w:r w:rsidRPr="008D37CD">
        <w:rPr>
          <w:rFonts w:eastAsia="Calibri" w:cs="Calibri"/>
          <w:spacing w:val="2"/>
          <w:sz w:val="24"/>
          <w:szCs w:val="24"/>
        </w:rPr>
        <w:t>i</w:t>
      </w:r>
      <w:r w:rsidRPr="008D37CD">
        <w:rPr>
          <w:rFonts w:eastAsia="Calibri" w:cs="Calibri"/>
          <w:spacing w:val="-1"/>
          <w:sz w:val="24"/>
          <w:szCs w:val="24"/>
        </w:rPr>
        <w:t>o</w:t>
      </w:r>
      <w:r w:rsidRPr="008D37CD">
        <w:rPr>
          <w:rFonts w:eastAsia="Calibri" w:cs="Calibri"/>
          <w:sz w:val="24"/>
          <w:szCs w:val="24"/>
        </w:rPr>
        <w:t>n</w:t>
      </w:r>
      <w:r w:rsidR="008D37CD">
        <w:rPr>
          <w:rFonts w:eastAsia="Calibri" w:cs="Calibri"/>
          <w:spacing w:val="-3"/>
          <w:sz w:val="24"/>
          <w:szCs w:val="24"/>
        </w:rPr>
        <w:t xml:space="preserve">, </w:t>
      </w:r>
      <w:r w:rsidRPr="008D37CD">
        <w:rPr>
          <w:rFonts w:eastAsia="Calibri" w:cs="Calibri"/>
          <w:spacing w:val="2"/>
          <w:sz w:val="24"/>
          <w:szCs w:val="24"/>
        </w:rPr>
        <w:t>m</w:t>
      </w:r>
      <w:r w:rsidRPr="008D37CD">
        <w:rPr>
          <w:rFonts w:eastAsia="Calibri" w:cs="Calibri"/>
          <w:sz w:val="24"/>
          <w:szCs w:val="24"/>
        </w:rPr>
        <w:t>e</w:t>
      </w:r>
      <w:r w:rsidRPr="008D37CD">
        <w:rPr>
          <w:rFonts w:eastAsia="Calibri" w:cs="Calibri"/>
          <w:spacing w:val="1"/>
          <w:sz w:val="24"/>
          <w:szCs w:val="24"/>
        </w:rPr>
        <w:t>e</w:t>
      </w:r>
      <w:r w:rsidRPr="008D37CD">
        <w:rPr>
          <w:rFonts w:eastAsia="Calibri" w:cs="Calibri"/>
          <w:sz w:val="24"/>
          <w:szCs w:val="24"/>
        </w:rPr>
        <w:t>t</w:t>
      </w:r>
      <w:r w:rsidRPr="008D37CD">
        <w:rPr>
          <w:rFonts w:eastAsia="Calibri" w:cs="Calibri"/>
          <w:spacing w:val="-2"/>
          <w:sz w:val="24"/>
          <w:szCs w:val="24"/>
        </w:rPr>
        <w:t xml:space="preserve"> </w:t>
      </w:r>
      <w:r w:rsidRPr="008D37CD">
        <w:rPr>
          <w:rFonts w:eastAsia="Calibri" w:cs="Calibri"/>
          <w:sz w:val="24"/>
          <w:szCs w:val="24"/>
        </w:rPr>
        <w:t>the</w:t>
      </w:r>
      <w:r w:rsidRPr="008D37CD">
        <w:rPr>
          <w:rFonts w:eastAsia="Calibri" w:cs="Calibri"/>
          <w:spacing w:val="-2"/>
          <w:sz w:val="24"/>
          <w:szCs w:val="24"/>
        </w:rPr>
        <w:t xml:space="preserve"> </w:t>
      </w:r>
      <w:r w:rsidRPr="008D37CD">
        <w:rPr>
          <w:rFonts w:eastAsia="Calibri" w:cs="Calibri"/>
          <w:spacing w:val="-4"/>
          <w:sz w:val="24"/>
          <w:szCs w:val="24"/>
        </w:rPr>
        <w:t>f</w:t>
      </w:r>
      <w:r w:rsidRPr="008D37CD">
        <w:rPr>
          <w:rFonts w:eastAsia="Calibri" w:cs="Calibri"/>
          <w:spacing w:val="2"/>
          <w:w w:val="101"/>
          <w:sz w:val="24"/>
          <w:szCs w:val="24"/>
        </w:rPr>
        <w:t>i</w:t>
      </w:r>
      <w:r w:rsidR="008D37CD">
        <w:rPr>
          <w:rFonts w:eastAsia="Calibri" w:cs="Calibri"/>
          <w:sz w:val="24"/>
          <w:szCs w:val="24"/>
        </w:rPr>
        <w:t xml:space="preserve">ve </w:t>
      </w:r>
      <w:r w:rsidRPr="008D37CD">
        <w:rPr>
          <w:rFonts w:eastAsia="Calibri" w:cs="Calibri"/>
          <w:spacing w:val="1"/>
          <w:sz w:val="24"/>
          <w:szCs w:val="24"/>
        </w:rPr>
        <w:t>D</w:t>
      </w:r>
      <w:r w:rsidRPr="008D37CD">
        <w:rPr>
          <w:rFonts w:eastAsia="Calibri" w:cs="Calibri"/>
          <w:spacing w:val="2"/>
          <w:sz w:val="24"/>
          <w:szCs w:val="24"/>
        </w:rPr>
        <w:t>i</w:t>
      </w:r>
      <w:r w:rsidRPr="008D37CD">
        <w:rPr>
          <w:rFonts w:eastAsia="Calibri" w:cs="Calibri"/>
          <w:spacing w:val="-2"/>
          <w:sz w:val="24"/>
          <w:szCs w:val="24"/>
        </w:rPr>
        <w:t>s</w:t>
      </w:r>
      <w:r w:rsidRPr="008D37CD">
        <w:rPr>
          <w:rFonts w:eastAsia="Calibri" w:cs="Calibri"/>
          <w:sz w:val="24"/>
          <w:szCs w:val="24"/>
        </w:rPr>
        <w:t>t</w:t>
      </w:r>
      <w:r w:rsidRPr="008D37CD">
        <w:rPr>
          <w:rFonts w:eastAsia="Calibri" w:cs="Calibri"/>
          <w:spacing w:val="1"/>
          <w:sz w:val="24"/>
          <w:szCs w:val="24"/>
        </w:rPr>
        <w:t>r</w:t>
      </w:r>
      <w:r w:rsidRPr="008D37CD">
        <w:rPr>
          <w:rFonts w:eastAsia="Calibri" w:cs="Calibri"/>
          <w:spacing w:val="-3"/>
          <w:sz w:val="24"/>
          <w:szCs w:val="24"/>
        </w:rPr>
        <w:t>i</w:t>
      </w:r>
      <w:r w:rsidRPr="008D37CD">
        <w:rPr>
          <w:rFonts w:eastAsia="Calibri" w:cs="Calibri"/>
          <w:spacing w:val="1"/>
          <w:sz w:val="24"/>
          <w:szCs w:val="24"/>
        </w:rPr>
        <w:t>c</w:t>
      </w:r>
      <w:r w:rsidRPr="008D37CD">
        <w:rPr>
          <w:rFonts w:eastAsia="Calibri" w:cs="Calibri"/>
          <w:sz w:val="24"/>
          <w:szCs w:val="24"/>
        </w:rPr>
        <w:t>t</w:t>
      </w:r>
      <w:r w:rsidRPr="008D37CD">
        <w:rPr>
          <w:rFonts w:eastAsia="Calibri" w:cs="Calibri"/>
          <w:spacing w:val="-1"/>
          <w:sz w:val="24"/>
          <w:szCs w:val="24"/>
        </w:rPr>
        <w:t xml:space="preserve"> </w:t>
      </w:r>
      <w:r w:rsidRPr="008D37CD">
        <w:rPr>
          <w:rFonts w:eastAsia="Calibri" w:cs="Calibri"/>
          <w:spacing w:val="1"/>
          <w:sz w:val="24"/>
          <w:szCs w:val="24"/>
        </w:rPr>
        <w:t>g</w:t>
      </w:r>
      <w:r w:rsidRPr="008D37CD">
        <w:rPr>
          <w:rFonts w:eastAsia="Calibri" w:cs="Calibri"/>
          <w:spacing w:val="-1"/>
          <w:sz w:val="24"/>
          <w:szCs w:val="24"/>
        </w:rPr>
        <w:t>o</w:t>
      </w:r>
      <w:r w:rsidRPr="008D37CD">
        <w:rPr>
          <w:rFonts w:eastAsia="Calibri" w:cs="Calibri"/>
          <w:sz w:val="24"/>
          <w:szCs w:val="24"/>
        </w:rPr>
        <w:t>a</w:t>
      </w:r>
      <w:r w:rsidRPr="008D37CD">
        <w:rPr>
          <w:rFonts w:eastAsia="Calibri" w:cs="Calibri"/>
          <w:spacing w:val="1"/>
          <w:sz w:val="24"/>
          <w:szCs w:val="24"/>
        </w:rPr>
        <w:t>l</w:t>
      </w:r>
      <w:r w:rsidRPr="008D37CD">
        <w:rPr>
          <w:rFonts w:eastAsia="Calibri" w:cs="Calibri"/>
          <w:sz w:val="24"/>
          <w:szCs w:val="24"/>
        </w:rPr>
        <w:t>s</w:t>
      </w:r>
      <w:r w:rsidRPr="008D37CD">
        <w:rPr>
          <w:rFonts w:eastAsia="Calibri" w:cs="Calibri"/>
          <w:spacing w:val="-4"/>
          <w:sz w:val="24"/>
          <w:szCs w:val="24"/>
        </w:rPr>
        <w:t xml:space="preserve"> </w:t>
      </w:r>
      <w:r w:rsidRPr="008D37CD">
        <w:rPr>
          <w:rFonts w:eastAsia="Calibri" w:cs="Calibri"/>
          <w:sz w:val="24"/>
          <w:szCs w:val="24"/>
        </w:rPr>
        <w:t>u</w:t>
      </w:r>
      <w:r w:rsidRPr="008D37CD">
        <w:rPr>
          <w:rFonts w:eastAsia="Calibri" w:cs="Calibri"/>
          <w:spacing w:val="-2"/>
          <w:sz w:val="24"/>
          <w:szCs w:val="24"/>
        </w:rPr>
        <w:t>s</w:t>
      </w:r>
      <w:r w:rsidRPr="008D37CD">
        <w:rPr>
          <w:rFonts w:eastAsia="Calibri" w:cs="Calibri"/>
          <w:spacing w:val="2"/>
          <w:sz w:val="24"/>
          <w:szCs w:val="24"/>
        </w:rPr>
        <w:t>i</w:t>
      </w:r>
      <w:r w:rsidRPr="008D37CD">
        <w:rPr>
          <w:rFonts w:eastAsia="Calibri" w:cs="Calibri"/>
          <w:sz w:val="24"/>
          <w:szCs w:val="24"/>
        </w:rPr>
        <w:t>ng</w:t>
      </w:r>
      <w:r w:rsidRPr="008D37CD">
        <w:rPr>
          <w:rFonts w:eastAsia="Calibri" w:cs="Calibri"/>
          <w:spacing w:val="-1"/>
          <w:sz w:val="24"/>
          <w:szCs w:val="24"/>
        </w:rPr>
        <w:t xml:space="preserve"> </w:t>
      </w:r>
      <w:r w:rsidR="008D37CD">
        <w:rPr>
          <w:rFonts w:eastAsia="Calibri" w:cs="Calibri"/>
          <w:sz w:val="24"/>
          <w:szCs w:val="24"/>
        </w:rPr>
        <w:t>the</w:t>
      </w:r>
      <w:r w:rsidRPr="008D37CD">
        <w:rPr>
          <w:rFonts w:eastAsia="Calibri" w:cs="Calibri"/>
          <w:spacing w:val="-3"/>
          <w:sz w:val="24"/>
          <w:szCs w:val="24"/>
        </w:rPr>
        <w:t xml:space="preserve"> P</w:t>
      </w:r>
      <w:r w:rsidRPr="008D37CD">
        <w:rPr>
          <w:rFonts w:eastAsia="Calibri" w:cs="Calibri"/>
          <w:spacing w:val="1"/>
          <w:sz w:val="24"/>
          <w:szCs w:val="24"/>
        </w:rPr>
        <w:t>r</w:t>
      </w:r>
      <w:r w:rsidRPr="008D37CD">
        <w:rPr>
          <w:rFonts w:eastAsia="Calibri" w:cs="Calibri"/>
          <w:spacing w:val="-1"/>
          <w:sz w:val="24"/>
          <w:szCs w:val="24"/>
        </w:rPr>
        <w:t>o</w:t>
      </w:r>
      <w:r w:rsidRPr="008D37CD">
        <w:rPr>
          <w:rFonts w:eastAsia="Calibri" w:cs="Calibri"/>
          <w:spacing w:val="1"/>
          <w:sz w:val="24"/>
          <w:szCs w:val="24"/>
        </w:rPr>
        <w:t>f</w:t>
      </w:r>
      <w:r w:rsidRPr="008D37CD">
        <w:rPr>
          <w:rFonts w:eastAsia="Calibri" w:cs="Calibri"/>
          <w:sz w:val="24"/>
          <w:szCs w:val="24"/>
        </w:rPr>
        <w:t>e</w:t>
      </w:r>
      <w:r w:rsidRPr="008D37CD">
        <w:rPr>
          <w:rFonts w:eastAsia="Calibri" w:cs="Calibri"/>
          <w:spacing w:val="-2"/>
          <w:sz w:val="24"/>
          <w:szCs w:val="24"/>
        </w:rPr>
        <w:t>ss</w:t>
      </w:r>
      <w:r w:rsidRPr="008D37CD">
        <w:rPr>
          <w:rFonts w:eastAsia="Calibri" w:cs="Calibri"/>
          <w:spacing w:val="2"/>
          <w:sz w:val="24"/>
          <w:szCs w:val="24"/>
        </w:rPr>
        <w:t>i</w:t>
      </w:r>
      <w:r w:rsidRPr="008D37CD">
        <w:rPr>
          <w:rFonts w:eastAsia="Calibri" w:cs="Calibri"/>
          <w:spacing w:val="-1"/>
          <w:sz w:val="24"/>
          <w:szCs w:val="24"/>
        </w:rPr>
        <w:t>o</w:t>
      </w:r>
      <w:r w:rsidRPr="008D37CD">
        <w:rPr>
          <w:rFonts w:eastAsia="Calibri" w:cs="Calibri"/>
          <w:sz w:val="24"/>
          <w:szCs w:val="24"/>
        </w:rPr>
        <w:t>n</w:t>
      </w:r>
      <w:r w:rsidRPr="008D37CD">
        <w:rPr>
          <w:rFonts w:eastAsia="Calibri" w:cs="Calibri"/>
          <w:spacing w:val="-6"/>
          <w:sz w:val="24"/>
          <w:szCs w:val="24"/>
        </w:rPr>
        <w:t>a</w:t>
      </w:r>
      <w:r w:rsidRPr="008D37CD">
        <w:rPr>
          <w:rFonts w:eastAsia="Calibri" w:cs="Calibri"/>
          <w:sz w:val="24"/>
          <w:szCs w:val="24"/>
        </w:rPr>
        <w:t xml:space="preserve">l </w:t>
      </w:r>
      <w:r w:rsidRPr="008D37CD">
        <w:rPr>
          <w:rFonts w:eastAsia="Calibri" w:cs="Calibri"/>
          <w:spacing w:val="2"/>
          <w:sz w:val="24"/>
          <w:szCs w:val="24"/>
        </w:rPr>
        <w:t>L</w:t>
      </w:r>
      <w:r w:rsidRPr="008D37CD">
        <w:rPr>
          <w:rFonts w:eastAsia="Calibri" w:cs="Calibri"/>
          <w:sz w:val="24"/>
          <w:szCs w:val="24"/>
        </w:rPr>
        <w:t>e</w:t>
      </w:r>
      <w:r w:rsidRPr="008D37CD">
        <w:rPr>
          <w:rFonts w:eastAsia="Calibri" w:cs="Calibri"/>
          <w:spacing w:val="-5"/>
          <w:sz w:val="24"/>
          <w:szCs w:val="24"/>
        </w:rPr>
        <w:t>a</w:t>
      </w:r>
      <w:r w:rsidRPr="008D37CD">
        <w:rPr>
          <w:rFonts w:eastAsia="Calibri" w:cs="Calibri"/>
          <w:spacing w:val="6"/>
          <w:sz w:val="24"/>
          <w:szCs w:val="24"/>
        </w:rPr>
        <w:t>r</w:t>
      </w:r>
      <w:r w:rsidRPr="008D37CD">
        <w:rPr>
          <w:rFonts w:eastAsia="Calibri" w:cs="Calibri"/>
          <w:sz w:val="24"/>
          <w:szCs w:val="24"/>
        </w:rPr>
        <w:t>n</w:t>
      </w:r>
      <w:r w:rsidRPr="008D37CD">
        <w:rPr>
          <w:rFonts w:eastAsia="Calibri" w:cs="Calibri"/>
          <w:spacing w:val="1"/>
          <w:sz w:val="24"/>
          <w:szCs w:val="24"/>
        </w:rPr>
        <w:t>i</w:t>
      </w:r>
      <w:r w:rsidRPr="008D37CD">
        <w:rPr>
          <w:rFonts w:eastAsia="Calibri" w:cs="Calibri"/>
          <w:spacing w:val="-5"/>
          <w:sz w:val="24"/>
          <w:szCs w:val="24"/>
        </w:rPr>
        <w:t>n</w:t>
      </w:r>
      <w:r w:rsidRPr="008D37CD">
        <w:rPr>
          <w:rFonts w:eastAsia="Calibri" w:cs="Calibri"/>
          <w:sz w:val="24"/>
          <w:szCs w:val="24"/>
        </w:rPr>
        <w:t>g</w:t>
      </w:r>
      <w:r w:rsidRPr="008D37CD">
        <w:rPr>
          <w:rFonts w:eastAsia="Calibri" w:cs="Calibri"/>
          <w:spacing w:val="3"/>
          <w:sz w:val="24"/>
          <w:szCs w:val="24"/>
        </w:rPr>
        <w:t xml:space="preserve"> </w:t>
      </w:r>
      <w:r w:rsidRPr="008D37CD">
        <w:rPr>
          <w:rFonts w:eastAsia="Calibri" w:cs="Calibri"/>
          <w:spacing w:val="-2"/>
          <w:sz w:val="24"/>
          <w:szCs w:val="24"/>
        </w:rPr>
        <w:t>C</w:t>
      </w:r>
      <w:r w:rsidRPr="008D37CD">
        <w:rPr>
          <w:rFonts w:eastAsia="Calibri" w:cs="Calibri"/>
          <w:spacing w:val="-6"/>
          <w:sz w:val="24"/>
          <w:szCs w:val="24"/>
        </w:rPr>
        <w:t>o</w:t>
      </w:r>
      <w:r w:rsidRPr="008D37CD">
        <w:rPr>
          <w:rFonts w:eastAsia="Calibri" w:cs="Calibri"/>
          <w:spacing w:val="2"/>
          <w:sz w:val="24"/>
          <w:szCs w:val="24"/>
        </w:rPr>
        <w:t>m</w:t>
      </w:r>
      <w:r w:rsidRPr="008D37CD">
        <w:rPr>
          <w:rFonts w:eastAsia="Calibri" w:cs="Calibri"/>
          <w:spacing w:val="-3"/>
          <w:sz w:val="24"/>
          <w:szCs w:val="24"/>
        </w:rPr>
        <w:t>m</w:t>
      </w:r>
      <w:r w:rsidRPr="008D37CD">
        <w:rPr>
          <w:rFonts w:eastAsia="Calibri" w:cs="Calibri"/>
          <w:sz w:val="24"/>
          <w:szCs w:val="24"/>
        </w:rPr>
        <w:t>un</w:t>
      </w:r>
      <w:r w:rsidRPr="008D37CD">
        <w:rPr>
          <w:rFonts w:eastAsia="Calibri" w:cs="Calibri"/>
          <w:spacing w:val="1"/>
          <w:sz w:val="24"/>
          <w:szCs w:val="24"/>
        </w:rPr>
        <w:t>i</w:t>
      </w:r>
      <w:r w:rsidRPr="008D37CD">
        <w:rPr>
          <w:rFonts w:eastAsia="Calibri" w:cs="Calibri"/>
          <w:spacing w:val="-5"/>
          <w:sz w:val="24"/>
          <w:szCs w:val="24"/>
        </w:rPr>
        <w:t>t</w:t>
      </w:r>
      <w:r w:rsidRPr="008D37CD">
        <w:rPr>
          <w:rFonts w:eastAsia="Calibri" w:cs="Calibri"/>
          <w:spacing w:val="2"/>
          <w:sz w:val="24"/>
          <w:szCs w:val="24"/>
        </w:rPr>
        <w:t>i</w:t>
      </w:r>
      <w:r w:rsidRPr="008D37CD">
        <w:rPr>
          <w:rFonts w:eastAsia="Calibri" w:cs="Calibri"/>
          <w:sz w:val="24"/>
          <w:szCs w:val="24"/>
        </w:rPr>
        <w:t>es</w:t>
      </w:r>
      <w:r w:rsidRPr="008D37CD">
        <w:rPr>
          <w:rFonts w:eastAsia="Calibri" w:cs="Calibri"/>
          <w:spacing w:val="-4"/>
          <w:sz w:val="24"/>
          <w:szCs w:val="24"/>
        </w:rPr>
        <w:t xml:space="preserve"> </w:t>
      </w:r>
      <w:r w:rsidRPr="008D37CD">
        <w:rPr>
          <w:rFonts w:eastAsia="Calibri" w:cs="Calibri"/>
          <w:spacing w:val="2"/>
          <w:sz w:val="24"/>
          <w:szCs w:val="24"/>
        </w:rPr>
        <w:t>m</w:t>
      </w:r>
      <w:r w:rsidRPr="008D37CD">
        <w:rPr>
          <w:rFonts w:eastAsia="Calibri" w:cs="Calibri"/>
          <w:spacing w:val="-6"/>
          <w:sz w:val="24"/>
          <w:szCs w:val="24"/>
        </w:rPr>
        <w:t>o</w:t>
      </w:r>
      <w:r w:rsidRPr="008D37CD">
        <w:rPr>
          <w:rFonts w:eastAsia="Calibri" w:cs="Calibri"/>
          <w:sz w:val="24"/>
          <w:szCs w:val="24"/>
        </w:rPr>
        <w:t xml:space="preserve">del </w:t>
      </w:r>
      <w:r w:rsidRPr="008D37CD">
        <w:rPr>
          <w:rFonts w:eastAsia="Calibri" w:cs="Calibri"/>
          <w:spacing w:val="1"/>
          <w:sz w:val="24"/>
          <w:szCs w:val="24"/>
        </w:rPr>
        <w:t>(</w:t>
      </w:r>
      <w:proofErr w:type="spellStart"/>
      <w:r w:rsidRPr="008D37CD">
        <w:rPr>
          <w:rFonts w:eastAsia="Calibri" w:cs="Calibri"/>
          <w:spacing w:val="1"/>
          <w:sz w:val="24"/>
          <w:szCs w:val="24"/>
        </w:rPr>
        <w:t>D</w:t>
      </w:r>
      <w:r w:rsidRPr="008D37CD">
        <w:rPr>
          <w:rFonts w:eastAsia="Calibri" w:cs="Calibri"/>
          <w:sz w:val="24"/>
          <w:szCs w:val="24"/>
        </w:rPr>
        <w:t>u</w:t>
      </w:r>
      <w:r w:rsidRPr="008D37CD">
        <w:rPr>
          <w:rFonts w:eastAsia="Calibri" w:cs="Calibri"/>
          <w:spacing w:val="-2"/>
          <w:sz w:val="24"/>
          <w:szCs w:val="24"/>
        </w:rPr>
        <w:t>F</w:t>
      </w:r>
      <w:r w:rsidRPr="008D37CD">
        <w:rPr>
          <w:rFonts w:eastAsia="Calibri" w:cs="Calibri"/>
          <w:spacing w:val="-1"/>
          <w:sz w:val="24"/>
          <w:szCs w:val="24"/>
        </w:rPr>
        <w:t>o</w:t>
      </w:r>
      <w:r w:rsidRPr="008D37CD">
        <w:rPr>
          <w:rFonts w:eastAsia="Calibri" w:cs="Calibri"/>
          <w:spacing w:val="-5"/>
          <w:sz w:val="24"/>
          <w:szCs w:val="24"/>
        </w:rPr>
        <w:t>u</w:t>
      </w:r>
      <w:r w:rsidRPr="008D37CD">
        <w:rPr>
          <w:rFonts w:eastAsia="Calibri" w:cs="Calibri"/>
          <w:spacing w:val="1"/>
          <w:sz w:val="24"/>
          <w:szCs w:val="24"/>
        </w:rPr>
        <w:t>r</w:t>
      </w:r>
      <w:proofErr w:type="spellEnd"/>
      <w:r w:rsidRPr="008D37CD">
        <w:rPr>
          <w:rFonts w:eastAsia="Calibri" w:cs="Calibri"/>
          <w:sz w:val="24"/>
          <w:szCs w:val="24"/>
        </w:rPr>
        <w:t>, et</w:t>
      </w:r>
      <w:r w:rsidRPr="008D37CD">
        <w:rPr>
          <w:rFonts w:eastAsia="Calibri" w:cs="Calibri"/>
          <w:spacing w:val="-2"/>
          <w:sz w:val="24"/>
          <w:szCs w:val="24"/>
        </w:rPr>
        <w:t xml:space="preserve"> </w:t>
      </w:r>
      <w:r w:rsidRPr="008D37CD">
        <w:rPr>
          <w:rFonts w:eastAsia="Calibri" w:cs="Calibri"/>
          <w:sz w:val="24"/>
          <w:szCs w:val="24"/>
        </w:rPr>
        <w:t>a</w:t>
      </w:r>
      <w:r w:rsidRPr="008D37CD">
        <w:rPr>
          <w:rFonts w:eastAsia="Calibri" w:cs="Calibri"/>
          <w:spacing w:val="-4"/>
          <w:sz w:val="24"/>
          <w:szCs w:val="24"/>
        </w:rPr>
        <w:t>l</w:t>
      </w:r>
      <w:r w:rsidRPr="008D37CD">
        <w:rPr>
          <w:rFonts w:eastAsia="Calibri" w:cs="Calibri"/>
          <w:spacing w:val="5"/>
          <w:sz w:val="24"/>
          <w:szCs w:val="24"/>
        </w:rPr>
        <w:t>)</w:t>
      </w:r>
      <w:r w:rsidRPr="008D37CD">
        <w:rPr>
          <w:rFonts w:eastAsia="Calibri" w:cs="Calibri"/>
          <w:sz w:val="24"/>
          <w:szCs w:val="24"/>
        </w:rPr>
        <w:t>?</w:t>
      </w:r>
    </w:p>
    <w:p w14:paraId="79B76210" w14:textId="77777777" w:rsidR="00525A12" w:rsidRPr="008D37CD" w:rsidRDefault="00525A12" w:rsidP="008D37CD">
      <w:pPr>
        <w:spacing w:after="0" w:line="240" w:lineRule="auto"/>
        <w:rPr>
          <w:sz w:val="24"/>
          <w:szCs w:val="24"/>
        </w:rPr>
      </w:pPr>
    </w:p>
    <w:p w14:paraId="0B39ED83" w14:textId="24460BDD" w:rsidR="008D37CD" w:rsidRPr="00805470" w:rsidRDefault="001923DA" w:rsidP="008D37CD">
      <w:pPr>
        <w:spacing w:after="0" w:line="240" w:lineRule="auto"/>
        <w:ind w:left="120" w:right="-20"/>
        <w:rPr>
          <w:rFonts w:eastAsia="Comic Sans MS" w:cs="Comic Sans MS"/>
          <w:sz w:val="28"/>
          <w:szCs w:val="24"/>
        </w:rPr>
      </w:pPr>
      <w:r w:rsidRPr="00805470">
        <w:rPr>
          <w:rFonts w:eastAsia="Comic Sans MS" w:cs="Comic Sans MS"/>
          <w:b/>
          <w:bCs/>
          <w:spacing w:val="-1"/>
          <w:sz w:val="28"/>
          <w:szCs w:val="24"/>
        </w:rPr>
        <w:t>L</w:t>
      </w:r>
      <w:r w:rsidRPr="00805470">
        <w:rPr>
          <w:rFonts w:eastAsia="Comic Sans MS" w:cs="Comic Sans MS"/>
          <w:b/>
          <w:bCs/>
          <w:sz w:val="28"/>
          <w:szCs w:val="24"/>
        </w:rPr>
        <w:t>ong</w:t>
      </w:r>
      <w:r w:rsidR="00805470">
        <w:rPr>
          <w:rFonts w:eastAsia="Comic Sans MS" w:cs="Comic Sans MS"/>
          <w:b/>
          <w:bCs/>
          <w:spacing w:val="-2"/>
          <w:sz w:val="28"/>
          <w:szCs w:val="24"/>
        </w:rPr>
        <w:t>-</w:t>
      </w:r>
      <w:r w:rsidRPr="00805470">
        <w:rPr>
          <w:rFonts w:eastAsia="Comic Sans MS" w:cs="Comic Sans MS"/>
          <w:b/>
          <w:bCs/>
          <w:spacing w:val="1"/>
          <w:sz w:val="28"/>
          <w:szCs w:val="24"/>
        </w:rPr>
        <w:t>t</w:t>
      </w:r>
      <w:r w:rsidRPr="00805470">
        <w:rPr>
          <w:rFonts w:eastAsia="Comic Sans MS" w:cs="Comic Sans MS"/>
          <w:b/>
          <w:bCs/>
          <w:spacing w:val="-2"/>
          <w:sz w:val="28"/>
          <w:szCs w:val="24"/>
        </w:rPr>
        <w:t>e</w:t>
      </w:r>
      <w:r w:rsidRPr="00805470">
        <w:rPr>
          <w:rFonts w:eastAsia="Comic Sans MS" w:cs="Comic Sans MS"/>
          <w:b/>
          <w:bCs/>
          <w:spacing w:val="-1"/>
          <w:sz w:val="28"/>
          <w:szCs w:val="24"/>
        </w:rPr>
        <w:t>r</w:t>
      </w:r>
      <w:r w:rsidRPr="00805470">
        <w:rPr>
          <w:rFonts w:eastAsia="Comic Sans MS" w:cs="Comic Sans MS"/>
          <w:b/>
          <w:bCs/>
          <w:sz w:val="28"/>
          <w:szCs w:val="24"/>
        </w:rPr>
        <w:t>m</w:t>
      </w:r>
      <w:r w:rsidRPr="00805470">
        <w:rPr>
          <w:rFonts w:eastAsia="Comic Sans MS" w:cs="Comic Sans MS"/>
          <w:b/>
          <w:bCs/>
          <w:spacing w:val="1"/>
          <w:sz w:val="28"/>
          <w:szCs w:val="24"/>
        </w:rPr>
        <w:t xml:space="preserve"> t</w:t>
      </w:r>
      <w:r w:rsidRPr="00805470">
        <w:rPr>
          <w:rFonts w:eastAsia="Comic Sans MS" w:cs="Comic Sans MS"/>
          <w:b/>
          <w:bCs/>
          <w:spacing w:val="-2"/>
          <w:sz w:val="28"/>
          <w:szCs w:val="24"/>
        </w:rPr>
        <w:t>a</w:t>
      </w:r>
      <w:r w:rsidRPr="00805470">
        <w:rPr>
          <w:rFonts w:eastAsia="Comic Sans MS" w:cs="Comic Sans MS"/>
          <w:b/>
          <w:bCs/>
          <w:spacing w:val="-1"/>
          <w:sz w:val="28"/>
          <w:szCs w:val="24"/>
        </w:rPr>
        <w:t>rg</w:t>
      </w:r>
      <w:r w:rsidRPr="00805470">
        <w:rPr>
          <w:rFonts w:eastAsia="Comic Sans MS" w:cs="Comic Sans MS"/>
          <w:b/>
          <w:bCs/>
          <w:spacing w:val="-2"/>
          <w:sz w:val="28"/>
          <w:szCs w:val="24"/>
        </w:rPr>
        <w:t>e</w:t>
      </w:r>
      <w:r w:rsidRPr="00805470">
        <w:rPr>
          <w:rFonts w:eastAsia="Comic Sans MS" w:cs="Comic Sans MS"/>
          <w:b/>
          <w:bCs/>
          <w:spacing w:val="1"/>
          <w:sz w:val="28"/>
          <w:szCs w:val="24"/>
        </w:rPr>
        <w:t>t</w:t>
      </w:r>
      <w:r w:rsidRPr="00805470">
        <w:rPr>
          <w:rFonts w:eastAsia="Comic Sans MS" w:cs="Comic Sans MS"/>
          <w:b/>
          <w:bCs/>
          <w:spacing w:val="-2"/>
          <w:sz w:val="28"/>
          <w:szCs w:val="24"/>
        </w:rPr>
        <w:t>s</w:t>
      </w:r>
      <w:r w:rsidRPr="00805470">
        <w:rPr>
          <w:rFonts w:eastAsia="Comic Sans MS" w:cs="Comic Sans MS"/>
          <w:b/>
          <w:bCs/>
          <w:sz w:val="28"/>
          <w:szCs w:val="24"/>
        </w:rPr>
        <w:t>:</w:t>
      </w:r>
    </w:p>
    <w:p w14:paraId="48596B11" w14:textId="77777777" w:rsidR="008D37CD" w:rsidRPr="008D37CD" w:rsidRDefault="001923DA" w:rsidP="008D37CD">
      <w:pPr>
        <w:pStyle w:val="ListParagraph"/>
        <w:numPr>
          <w:ilvl w:val="0"/>
          <w:numId w:val="3"/>
        </w:numPr>
        <w:spacing w:after="0" w:line="240" w:lineRule="auto"/>
        <w:ind w:left="835" w:right="-14"/>
        <w:rPr>
          <w:rFonts w:eastAsia="Comic Sans MS" w:cs="Comic Sans MS"/>
          <w:sz w:val="24"/>
          <w:szCs w:val="24"/>
        </w:rPr>
      </w:pPr>
      <w:r w:rsidRPr="008D37CD">
        <w:rPr>
          <w:rFonts w:eastAsia="Calibri" w:cs="Calibri"/>
          <w:sz w:val="24"/>
          <w:szCs w:val="24"/>
        </w:rPr>
        <w:t>M</w:t>
      </w:r>
      <w:r w:rsidRPr="008D37CD">
        <w:rPr>
          <w:rFonts w:eastAsia="Calibri" w:cs="Calibri"/>
          <w:spacing w:val="1"/>
          <w:sz w:val="24"/>
          <w:szCs w:val="24"/>
        </w:rPr>
        <w:t>e</w:t>
      </w:r>
      <w:r w:rsidRPr="008D37CD">
        <w:rPr>
          <w:rFonts w:eastAsia="Calibri" w:cs="Calibri"/>
          <w:sz w:val="24"/>
          <w:szCs w:val="24"/>
        </w:rPr>
        <w:t>et</w:t>
      </w:r>
      <w:r w:rsidRPr="008D37CD">
        <w:rPr>
          <w:rFonts w:eastAsia="Calibri" w:cs="Calibri"/>
          <w:spacing w:val="-2"/>
          <w:sz w:val="24"/>
          <w:szCs w:val="24"/>
        </w:rPr>
        <w:t xml:space="preserve"> </w:t>
      </w:r>
      <w:r w:rsidRPr="008D37CD">
        <w:rPr>
          <w:rFonts w:eastAsia="Calibri" w:cs="Calibri"/>
          <w:sz w:val="24"/>
          <w:szCs w:val="24"/>
        </w:rPr>
        <w:t>the</w:t>
      </w:r>
      <w:r w:rsidRPr="008D37CD">
        <w:rPr>
          <w:rFonts w:eastAsia="Calibri" w:cs="Calibri"/>
          <w:spacing w:val="-2"/>
          <w:sz w:val="24"/>
          <w:szCs w:val="24"/>
        </w:rPr>
        <w:t xml:space="preserve"> </w:t>
      </w:r>
      <w:r w:rsidRPr="008D37CD">
        <w:rPr>
          <w:rFonts w:eastAsia="Calibri" w:cs="Calibri"/>
          <w:spacing w:val="1"/>
          <w:sz w:val="24"/>
          <w:szCs w:val="24"/>
        </w:rPr>
        <w:t>f</w:t>
      </w:r>
      <w:r w:rsidRPr="008D37CD">
        <w:rPr>
          <w:rFonts w:eastAsia="Calibri" w:cs="Calibri"/>
          <w:spacing w:val="2"/>
          <w:sz w:val="24"/>
          <w:szCs w:val="24"/>
        </w:rPr>
        <w:t>i</w:t>
      </w:r>
      <w:r w:rsidRPr="008D37CD">
        <w:rPr>
          <w:rFonts w:eastAsia="Calibri" w:cs="Calibri"/>
          <w:spacing w:val="-5"/>
          <w:sz w:val="24"/>
          <w:szCs w:val="24"/>
        </w:rPr>
        <w:t>v</w:t>
      </w:r>
      <w:r w:rsidRPr="008D37CD">
        <w:rPr>
          <w:rFonts w:eastAsia="Calibri" w:cs="Calibri"/>
          <w:sz w:val="24"/>
          <w:szCs w:val="24"/>
        </w:rPr>
        <w:t>e</w:t>
      </w:r>
      <w:r w:rsidRPr="008D37CD">
        <w:rPr>
          <w:rFonts w:eastAsia="Calibri" w:cs="Calibri"/>
          <w:spacing w:val="-2"/>
          <w:sz w:val="24"/>
          <w:szCs w:val="24"/>
        </w:rPr>
        <w:t xml:space="preserve"> </w:t>
      </w:r>
      <w:r w:rsidRPr="008D37CD">
        <w:rPr>
          <w:rFonts w:eastAsia="Calibri" w:cs="Calibri"/>
          <w:spacing w:val="1"/>
          <w:sz w:val="24"/>
          <w:szCs w:val="24"/>
        </w:rPr>
        <w:t>D</w:t>
      </w:r>
      <w:r w:rsidRPr="008D37CD">
        <w:rPr>
          <w:rFonts w:eastAsia="Calibri" w:cs="Calibri"/>
          <w:spacing w:val="2"/>
          <w:sz w:val="24"/>
          <w:szCs w:val="24"/>
        </w:rPr>
        <w:t>i</w:t>
      </w:r>
      <w:r w:rsidRPr="008D37CD">
        <w:rPr>
          <w:rFonts w:eastAsia="Calibri" w:cs="Calibri"/>
          <w:spacing w:val="-2"/>
          <w:sz w:val="24"/>
          <w:szCs w:val="24"/>
        </w:rPr>
        <w:t>s</w:t>
      </w:r>
      <w:r w:rsidRPr="008D37CD">
        <w:rPr>
          <w:rFonts w:eastAsia="Calibri" w:cs="Calibri"/>
          <w:sz w:val="24"/>
          <w:szCs w:val="24"/>
        </w:rPr>
        <w:t>t</w:t>
      </w:r>
      <w:r w:rsidRPr="008D37CD">
        <w:rPr>
          <w:rFonts w:eastAsia="Calibri" w:cs="Calibri"/>
          <w:spacing w:val="-3"/>
          <w:sz w:val="24"/>
          <w:szCs w:val="24"/>
        </w:rPr>
        <w:t>r</w:t>
      </w:r>
      <w:r w:rsidRPr="008D37CD">
        <w:rPr>
          <w:rFonts w:eastAsia="Calibri" w:cs="Calibri"/>
          <w:spacing w:val="2"/>
          <w:sz w:val="24"/>
          <w:szCs w:val="24"/>
        </w:rPr>
        <w:t>i</w:t>
      </w:r>
      <w:r w:rsidRPr="008D37CD">
        <w:rPr>
          <w:rFonts w:eastAsia="Calibri" w:cs="Calibri"/>
          <w:spacing w:val="1"/>
          <w:sz w:val="24"/>
          <w:szCs w:val="24"/>
        </w:rPr>
        <w:t>c</w:t>
      </w:r>
      <w:r w:rsidRPr="008D37CD">
        <w:rPr>
          <w:rFonts w:eastAsia="Calibri" w:cs="Calibri"/>
          <w:sz w:val="24"/>
          <w:szCs w:val="24"/>
        </w:rPr>
        <w:t>t</w:t>
      </w:r>
      <w:r w:rsidRPr="008D37CD">
        <w:rPr>
          <w:rFonts w:eastAsia="Calibri" w:cs="Calibri"/>
          <w:spacing w:val="-1"/>
          <w:sz w:val="24"/>
          <w:szCs w:val="24"/>
        </w:rPr>
        <w:t xml:space="preserve"> </w:t>
      </w:r>
      <w:r w:rsidRPr="008D37CD">
        <w:rPr>
          <w:rFonts w:eastAsia="Calibri" w:cs="Calibri"/>
          <w:spacing w:val="1"/>
          <w:sz w:val="24"/>
          <w:szCs w:val="24"/>
        </w:rPr>
        <w:t>g</w:t>
      </w:r>
      <w:r w:rsidRPr="008D37CD">
        <w:rPr>
          <w:rFonts w:eastAsia="Calibri" w:cs="Calibri"/>
          <w:spacing w:val="-1"/>
          <w:sz w:val="24"/>
          <w:szCs w:val="24"/>
        </w:rPr>
        <w:t>o</w:t>
      </w:r>
      <w:r w:rsidRPr="008D37CD">
        <w:rPr>
          <w:rFonts w:eastAsia="Calibri" w:cs="Calibri"/>
          <w:spacing w:val="-5"/>
          <w:sz w:val="24"/>
          <w:szCs w:val="24"/>
        </w:rPr>
        <w:t>a</w:t>
      </w:r>
      <w:r w:rsidRPr="008D37CD">
        <w:rPr>
          <w:rFonts w:eastAsia="Calibri" w:cs="Calibri"/>
          <w:spacing w:val="2"/>
          <w:w w:val="101"/>
          <w:sz w:val="24"/>
          <w:szCs w:val="24"/>
        </w:rPr>
        <w:t>l</w:t>
      </w:r>
      <w:r w:rsidRPr="008D37CD">
        <w:rPr>
          <w:rFonts w:eastAsia="Calibri" w:cs="Calibri"/>
          <w:sz w:val="24"/>
          <w:szCs w:val="24"/>
        </w:rPr>
        <w:t>s</w:t>
      </w:r>
    </w:p>
    <w:p w14:paraId="296D5906" w14:textId="77777777" w:rsidR="008D37CD" w:rsidRPr="008D37CD" w:rsidRDefault="008D37CD" w:rsidP="008D37CD">
      <w:pPr>
        <w:pStyle w:val="ListParagraph"/>
        <w:numPr>
          <w:ilvl w:val="0"/>
          <w:numId w:val="3"/>
        </w:numPr>
        <w:spacing w:after="0" w:line="240" w:lineRule="auto"/>
        <w:ind w:left="835" w:right="-14"/>
        <w:rPr>
          <w:rFonts w:eastAsia="Comic Sans MS" w:cs="Comic Sans MS"/>
          <w:sz w:val="24"/>
          <w:szCs w:val="24"/>
        </w:rPr>
      </w:pPr>
      <w:r>
        <w:rPr>
          <w:rFonts w:eastAsia="Calibri" w:cs="Calibri"/>
          <w:sz w:val="24"/>
          <w:szCs w:val="24"/>
        </w:rPr>
        <w:t>Implement the MCPS 21</w:t>
      </w:r>
      <w:r w:rsidRPr="008D37CD">
        <w:rPr>
          <w:rFonts w:eastAsia="Calibri" w:cs="Calibri"/>
          <w:sz w:val="24"/>
          <w:szCs w:val="24"/>
          <w:vertAlign w:val="superscript"/>
        </w:rPr>
        <w:t>st</w:t>
      </w:r>
      <w:r>
        <w:rPr>
          <w:rFonts w:eastAsia="Calibri" w:cs="Calibri"/>
          <w:sz w:val="24"/>
          <w:szCs w:val="24"/>
        </w:rPr>
        <w:t xml:space="preserve"> Century Model of Education</w:t>
      </w:r>
    </w:p>
    <w:p w14:paraId="62FCF998" w14:textId="77777777" w:rsidR="008D37CD" w:rsidRPr="008D37CD" w:rsidRDefault="008D37CD" w:rsidP="008D37CD">
      <w:pPr>
        <w:pStyle w:val="ListParagraph"/>
        <w:numPr>
          <w:ilvl w:val="0"/>
          <w:numId w:val="3"/>
        </w:numPr>
        <w:spacing w:after="0" w:line="240" w:lineRule="auto"/>
        <w:ind w:left="835" w:right="-14"/>
        <w:rPr>
          <w:rFonts w:eastAsia="Comic Sans MS" w:cs="Comic Sans MS"/>
          <w:sz w:val="24"/>
          <w:szCs w:val="24"/>
        </w:rPr>
      </w:pPr>
      <w:r>
        <w:rPr>
          <w:rFonts w:eastAsia="Calibri" w:cs="Calibri"/>
          <w:sz w:val="24"/>
          <w:szCs w:val="24"/>
        </w:rPr>
        <w:t>Integrate the Montana Common Core States Standards in English Language Arts and mathematics across the district</w:t>
      </w:r>
    </w:p>
    <w:p w14:paraId="1E0021D3" w14:textId="77777777" w:rsidR="008D37CD" w:rsidRPr="008D37CD" w:rsidRDefault="008D37CD" w:rsidP="008D37CD">
      <w:pPr>
        <w:pStyle w:val="ListParagraph"/>
        <w:numPr>
          <w:ilvl w:val="0"/>
          <w:numId w:val="3"/>
        </w:numPr>
        <w:spacing w:after="0" w:line="240" w:lineRule="auto"/>
        <w:ind w:left="835" w:right="-14"/>
        <w:rPr>
          <w:rFonts w:eastAsia="Comic Sans MS" w:cs="Comic Sans MS"/>
          <w:sz w:val="24"/>
          <w:szCs w:val="24"/>
        </w:rPr>
      </w:pPr>
      <w:r>
        <w:rPr>
          <w:rFonts w:eastAsia="Calibri" w:cs="Calibri"/>
          <w:sz w:val="24"/>
          <w:szCs w:val="24"/>
        </w:rPr>
        <w:t>Consistently and fully implement the PLC structure district-wide</w:t>
      </w:r>
    </w:p>
    <w:p w14:paraId="061E5AD2" w14:textId="77777777" w:rsidR="008D37CD" w:rsidRPr="008D37CD" w:rsidRDefault="008D37CD" w:rsidP="008D37CD">
      <w:pPr>
        <w:pStyle w:val="ListParagraph"/>
        <w:numPr>
          <w:ilvl w:val="0"/>
          <w:numId w:val="3"/>
        </w:numPr>
        <w:spacing w:after="0" w:line="240" w:lineRule="auto"/>
        <w:ind w:left="835" w:right="-14"/>
        <w:rPr>
          <w:rFonts w:eastAsia="Comic Sans MS" w:cs="Comic Sans MS"/>
          <w:sz w:val="24"/>
          <w:szCs w:val="24"/>
        </w:rPr>
      </w:pPr>
      <w:r>
        <w:rPr>
          <w:rFonts w:eastAsia="Calibri" w:cs="Calibri"/>
          <w:sz w:val="24"/>
          <w:szCs w:val="24"/>
        </w:rPr>
        <w:t>Collaborate with UM and other community stakeholders to implement goals of SHAPE P-20 grant</w:t>
      </w:r>
    </w:p>
    <w:p w14:paraId="558EE27C" w14:textId="77777777" w:rsidR="00525A12" w:rsidRPr="008D37CD" w:rsidRDefault="00525A12" w:rsidP="008D37CD">
      <w:pPr>
        <w:spacing w:after="0" w:line="240" w:lineRule="auto"/>
        <w:rPr>
          <w:sz w:val="24"/>
          <w:szCs w:val="24"/>
        </w:rPr>
      </w:pPr>
    </w:p>
    <w:p w14:paraId="495B2B18" w14:textId="488FBA57" w:rsidR="00B70452" w:rsidRPr="00805470" w:rsidRDefault="001923DA" w:rsidP="00B70452">
      <w:pPr>
        <w:spacing w:after="0" w:line="240" w:lineRule="auto"/>
        <w:ind w:left="120" w:right="-20"/>
        <w:rPr>
          <w:rFonts w:eastAsia="Comic Sans MS" w:cs="Comic Sans MS"/>
          <w:sz w:val="28"/>
          <w:szCs w:val="24"/>
        </w:rPr>
      </w:pPr>
      <w:r w:rsidRPr="00805470">
        <w:rPr>
          <w:rFonts w:eastAsia="Comic Sans MS" w:cs="Comic Sans MS"/>
          <w:b/>
          <w:bCs/>
          <w:sz w:val="28"/>
          <w:szCs w:val="24"/>
        </w:rPr>
        <w:t>S</w:t>
      </w:r>
      <w:r w:rsidRPr="00805470">
        <w:rPr>
          <w:rFonts w:eastAsia="Comic Sans MS" w:cs="Comic Sans MS"/>
          <w:b/>
          <w:bCs/>
          <w:spacing w:val="-2"/>
          <w:sz w:val="28"/>
          <w:szCs w:val="24"/>
        </w:rPr>
        <w:t>h</w:t>
      </w:r>
      <w:r w:rsidRPr="00805470">
        <w:rPr>
          <w:rFonts w:eastAsia="Comic Sans MS" w:cs="Comic Sans MS"/>
          <w:b/>
          <w:bCs/>
          <w:sz w:val="28"/>
          <w:szCs w:val="24"/>
        </w:rPr>
        <w:t>o</w:t>
      </w:r>
      <w:r w:rsidRPr="00805470">
        <w:rPr>
          <w:rFonts w:eastAsia="Comic Sans MS" w:cs="Comic Sans MS"/>
          <w:b/>
          <w:bCs/>
          <w:spacing w:val="-1"/>
          <w:sz w:val="28"/>
          <w:szCs w:val="24"/>
        </w:rPr>
        <w:t>r</w:t>
      </w:r>
      <w:r w:rsidRPr="00805470">
        <w:rPr>
          <w:rFonts w:eastAsia="Comic Sans MS" w:cs="Comic Sans MS"/>
          <w:b/>
          <w:bCs/>
          <w:sz w:val="28"/>
          <w:szCs w:val="24"/>
        </w:rPr>
        <w:t>t</w:t>
      </w:r>
      <w:r w:rsidR="00805470">
        <w:rPr>
          <w:rFonts w:eastAsia="Comic Sans MS" w:cs="Comic Sans MS"/>
          <w:b/>
          <w:bCs/>
          <w:sz w:val="28"/>
          <w:szCs w:val="24"/>
        </w:rPr>
        <w:t>-</w:t>
      </w:r>
      <w:r w:rsidRPr="00805470">
        <w:rPr>
          <w:rFonts w:eastAsia="Comic Sans MS" w:cs="Comic Sans MS"/>
          <w:b/>
          <w:bCs/>
          <w:spacing w:val="1"/>
          <w:sz w:val="28"/>
          <w:szCs w:val="24"/>
        </w:rPr>
        <w:t>t</w:t>
      </w:r>
      <w:r w:rsidRPr="00805470">
        <w:rPr>
          <w:rFonts w:eastAsia="Comic Sans MS" w:cs="Comic Sans MS"/>
          <w:b/>
          <w:bCs/>
          <w:spacing w:val="-2"/>
          <w:sz w:val="28"/>
          <w:szCs w:val="24"/>
        </w:rPr>
        <w:t>e</w:t>
      </w:r>
      <w:r w:rsidRPr="00805470">
        <w:rPr>
          <w:rFonts w:eastAsia="Comic Sans MS" w:cs="Comic Sans MS"/>
          <w:b/>
          <w:bCs/>
          <w:spacing w:val="-1"/>
          <w:sz w:val="28"/>
          <w:szCs w:val="24"/>
        </w:rPr>
        <w:t>r</w:t>
      </w:r>
      <w:r w:rsidRPr="00805470">
        <w:rPr>
          <w:rFonts w:eastAsia="Comic Sans MS" w:cs="Comic Sans MS"/>
          <w:b/>
          <w:bCs/>
          <w:sz w:val="28"/>
          <w:szCs w:val="24"/>
        </w:rPr>
        <w:t>m</w:t>
      </w:r>
      <w:r w:rsidRPr="00805470">
        <w:rPr>
          <w:rFonts w:eastAsia="Comic Sans MS" w:cs="Comic Sans MS"/>
          <w:b/>
          <w:bCs/>
          <w:spacing w:val="1"/>
          <w:sz w:val="28"/>
          <w:szCs w:val="24"/>
        </w:rPr>
        <w:t xml:space="preserve"> t</w:t>
      </w:r>
      <w:r w:rsidRPr="00805470">
        <w:rPr>
          <w:rFonts w:eastAsia="Comic Sans MS" w:cs="Comic Sans MS"/>
          <w:b/>
          <w:bCs/>
          <w:spacing w:val="-2"/>
          <w:sz w:val="28"/>
          <w:szCs w:val="24"/>
        </w:rPr>
        <w:t>a</w:t>
      </w:r>
      <w:r w:rsidRPr="00805470">
        <w:rPr>
          <w:rFonts w:eastAsia="Comic Sans MS" w:cs="Comic Sans MS"/>
          <w:b/>
          <w:bCs/>
          <w:spacing w:val="-1"/>
          <w:sz w:val="28"/>
          <w:szCs w:val="24"/>
        </w:rPr>
        <w:t>rg</w:t>
      </w:r>
      <w:r w:rsidRPr="00805470">
        <w:rPr>
          <w:rFonts w:eastAsia="Comic Sans MS" w:cs="Comic Sans MS"/>
          <w:b/>
          <w:bCs/>
          <w:spacing w:val="-2"/>
          <w:sz w:val="28"/>
          <w:szCs w:val="24"/>
        </w:rPr>
        <w:t>e</w:t>
      </w:r>
      <w:r w:rsidRPr="00805470">
        <w:rPr>
          <w:rFonts w:eastAsia="Comic Sans MS" w:cs="Comic Sans MS"/>
          <w:b/>
          <w:bCs/>
          <w:spacing w:val="1"/>
          <w:sz w:val="28"/>
          <w:szCs w:val="24"/>
        </w:rPr>
        <w:t>t</w:t>
      </w:r>
      <w:r w:rsidRPr="00805470">
        <w:rPr>
          <w:rFonts w:eastAsia="Comic Sans MS" w:cs="Comic Sans MS"/>
          <w:b/>
          <w:bCs/>
          <w:spacing w:val="-2"/>
          <w:sz w:val="28"/>
          <w:szCs w:val="24"/>
        </w:rPr>
        <w:t>s</w:t>
      </w:r>
      <w:r w:rsidR="00B70452" w:rsidRPr="00805470">
        <w:rPr>
          <w:rFonts w:eastAsia="Comic Sans MS" w:cs="Comic Sans MS"/>
          <w:b/>
          <w:bCs/>
          <w:spacing w:val="-2"/>
          <w:sz w:val="28"/>
          <w:szCs w:val="24"/>
        </w:rPr>
        <w:t xml:space="preserve"> for this meeting</w:t>
      </w:r>
      <w:r w:rsidRPr="00805470">
        <w:rPr>
          <w:rFonts w:eastAsia="Comic Sans MS" w:cs="Comic Sans MS"/>
          <w:b/>
          <w:bCs/>
          <w:sz w:val="28"/>
          <w:szCs w:val="24"/>
        </w:rPr>
        <w:t>:</w:t>
      </w:r>
    </w:p>
    <w:p w14:paraId="12C35121" w14:textId="196E407D" w:rsidR="001352BF" w:rsidRPr="001352BF" w:rsidRDefault="001352BF" w:rsidP="001352BF">
      <w:pPr>
        <w:pStyle w:val="ListParagraph"/>
        <w:numPr>
          <w:ilvl w:val="0"/>
          <w:numId w:val="7"/>
        </w:numPr>
        <w:spacing w:after="0" w:line="240" w:lineRule="auto"/>
        <w:ind w:right="-20"/>
        <w:rPr>
          <w:rFonts w:eastAsia="Comic Sans MS" w:cs="Comic Sans MS"/>
          <w:sz w:val="24"/>
          <w:szCs w:val="24"/>
        </w:rPr>
      </w:pPr>
      <w:r>
        <w:rPr>
          <w:rFonts w:eastAsia="Calibri" w:cs="Calibri"/>
          <w:sz w:val="24"/>
          <w:szCs w:val="24"/>
        </w:rPr>
        <w:t>Debrief August 12 K-12 Leadership PLC meeting on August 12</w:t>
      </w:r>
    </w:p>
    <w:p w14:paraId="235D4950" w14:textId="66296B9E" w:rsidR="00AE4BEE" w:rsidRPr="001352BF" w:rsidRDefault="00AE4BEE" w:rsidP="00AE4BEE">
      <w:pPr>
        <w:pStyle w:val="ListParagraph"/>
        <w:numPr>
          <w:ilvl w:val="0"/>
          <w:numId w:val="7"/>
        </w:numPr>
        <w:spacing w:after="0" w:line="240" w:lineRule="auto"/>
        <w:ind w:right="-20"/>
        <w:rPr>
          <w:rFonts w:eastAsia="Comic Sans MS" w:cs="Comic Sans MS"/>
          <w:sz w:val="24"/>
          <w:szCs w:val="24"/>
        </w:rPr>
      </w:pPr>
      <w:r>
        <w:rPr>
          <w:rFonts w:eastAsia="Calibri" w:cs="Calibri"/>
          <w:sz w:val="24"/>
          <w:szCs w:val="24"/>
        </w:rPr>
        <w:t xml:space="preserve">Review </w:t>
      </w:r>
      <w:r w:rsidR="001352BF">
        <w:rPr>
          <w:rFonts w:eastAsia="Calibri" w:cs="Calibri"/>
          <w:sz w:val="24"/>
          <w:szCs w:val="24"/>
        </w:rPr>
        <w:t xml:space="preserve">beginning </w:t>
      </w:r>
      <w:r>
        <w:rPr>
          <w:rFonts w:eastAsia="Calibri" w:cs="Calibri"/>
          <w:sz w:val="24"/>
          <w:szCs w:val="24"/>
        </w:rPr>
        <w:t xml:space="preserve">draft </w:t>
      </w:r>
      <w:r w:rsidR="001352BF">
        <w:rPr>
          <w:rFonts w:eastAsia="Calibri" w:cs="Calibri"/>
          <w:sz w:val="24"/>
          <w:szCs w:val="24"/>
        </w:rPr>
        <w:t xml:space="preserve">of year-long plan for K-12 </w:t>
      </w:r>
      <w:proofErr w:type="gramStart"/>
      <w:r w:rsidR="001352BF">
        <w:rPr>
          <w:rFonts w:eastAsia="Calibri" w:cs="Calibri"/>
          <w:sz w:val="24"/>
          <w:szCs w:val="24"/>
        </w:rPr>
        <w:t>Leadership  PLC</w:t>
      </w:r>
      <w:proofErr w:type="gramEnd"/>
      <w:r w:rsidR="001352BF">
        <w:rPr>
          <w:rFonts w:eastAsia="Calibri" w:cs="Calibri"/>
          <w:sz w:val="24"/>
          <w:szCs w:val="24"/>
        </w:rPr>
        <w:t>: power standards and starting targets</w:t>
      </w:r>
    </w:p>
    <w:p w14:paraId="0A491C99" w14:textId="75F4F195" w:rsidR="001352BF" w:rsidRPr="001352BF" w:rsidRDefault="001352BF" w:rsidP="00AE4BEE">
      <w:pPr>
        <w:pStyle w:val="ListParagraph"/>
        <w:numPr>
          <w:ilvl w:val="0"/>
          <w:numId w:val="7"/>
        </w:numPr>
        <w:spacing w:after="0" w:line="240" w:lineRule="auto"/>
        <w:ind w:right="-20"/>
        <w:rPr>
          <w:rFonts w:eastAsia="Comic Sans MS" w:cs="Comic Sans MS"/>
          <w:sz w:val="24"/>
          <w:szCs w:val="24"/>
        </w:rPr>
      </w:pPr>
      <w:r>
        <w:rPr>
          <w:rFonts w:eastAsia="Calibri" w:cs="Calibri"/>
          <w:sz w:val="24"/>
          <w:szCs w:val="24"/>
        </w:rPr>
        <w:t>Update on strategic plan: Thematic Academies (Karen/Mark)</w:t>
      </w:r>
      <w:r w:rsidR="00E578C2">
        <w:rPr>
          <w:rFonts w:eastAsia="Calibri" w:cs="Calibri"/>
          <w:sz w:val="24"/>
          <w:szCs w:val="24"/>
        </w:rPr>
        <w:t xml:space="preserve"> and PLCs (Karen)</w:t>
      </w:r>
    </w:p>
    <w:p w14:paraId="31DAD3E1" w14:textId="23247759" w:rsidR="001352BF" w:rsidRDefault="001352BF" w:rsidP="00AE4BEE">
      <w:pPr>
        <w:pStyle w:val="ListParagraph"/>
        <w:numPr>
          <w:ilvl w:val="0"/>
          <w:numId w:val="7"/>
        </w:numPr>
        <w:spacing w:after="0" w:line="240" w:lineRule="auto"/>
        <w:ind w:right="-20"/>
        <w:rPr>
          <w:rFonts w:eastAsia="Comic Sans MS" w:cs="Comic Sans MS"/>
          <w:sz w:val="24"/>
          <w:szCs w:val="24"/>
        </w:rPr>
      </w:pPr>
      <w:r>
        <w:rPr>
          <w:rFonts w:eastAsia="Comic Sans MS" w:cs="Comic Sans MS"/>
          <w:sz w:val="24"/>
          <w:szCs w:val="24"/>
        </w:rPr>
        <w:t>Ascertain readiness for new school year:</w:t>
      </w:r>
    </w:p>
    <w:p w14:paraId="003C44B5" w14:textId="23233965" w:rsidR="001352BF" w:rsidRDefault="001352BF" w:rsidP="001352BF">
      <w:pPr>
        <w:pStyle w:val="ListParagraph"/>
        <w:numPr>
          <w:ilvl w:val="1"/>
          <w:numId w:val="7"/>
        </w:numPr>
        <w:spacing w:after="0" w:line="240" w:lineRule="auto"/>
        <w:ind w:right="-20"/>
        <w:rPr>
          <w:rFonts w:eastAsia="Comic Sans MS" w:cs="Comic Sans MS"/>
          <w:sz w:val="24"/>
          <w:szCs w:val="24"/>
        </w:rPr>
      </w:pPr>
      <w:r>
        <w:rPr>
          <w:rFonts w:eastAsia="Comic Sans MS" w:cs="Comic Sans MS"/>
          <w:sz w:val="24"/>
          <w:szCs w:val="24"/>
        </w:rPr>
        <w:t>Staffing hotspots</w:t>
      </w:r>
    </w:p>
    <w:p w14:paraId="480C83A5" w14:textId="3A2A66EB" w:rsidR="001352BF" w:rsidRDefault="001352BF" w:rsidP="001352BF">
      <w:pPr>
        <w:pStyle w:val="ListParagraph"/>
        <w:numPr>
          <w:ilvl w:val="1"/>
          <w:numId w:val="7"/>
        </w:numPr>
        <w:spacing w:after="0" w:line="240" w:lineRule="auto"/>
        <w:ind w:right="-20"/>
        <w:rPr>
          <w:rFonts w:eastAsia="Comic Sans MS" w:cs="Comic Sans MS"/>
          <w:sz w:val="24"/>
          <w:szCs w:val="24"/>
        </w:rPr>
      </w:pPr>
      <w:r>
        <w:rPr>
          <w:rFonts w:eastAsia="Comic Sans MS" w:cs="Comic Sans MS"/>
          <w:sz w:val="24"/>
          <w:szCs w:val="24"/>
        </w:rPr>
        <w:t>Materials and supplies</w:t>
      </w:r>
    </w:p>
    <w:p w14:paraId="4FEF7D96" w14:textId="175A6B37" w:rsidR="001352BF" w:rsidRPr="001352BF" w:rsidRDefault="001352BF" w:rsidP="001352BF">
      <w:pPr>
        <w:pStyle w:val="ListParagraph"/>
        <w:numPr>
          <w:ilvl w:val="1"/>
          <w:numId w:val="7"/>
        </w:numPr>
        <w:spacing w:after="0" w:line="240" w:lineRule="auto"/>
        <w:ind w:right="-20"/>
        <w:rPr>
          <w:rFonts w:eastAsia="Comic Sans MS" w:cs="Comic Sans MS"/>
          <w:sz w:val="24"/>
          <w:szCs w:val="24"/>
        </w:rPr>
      </w:pPr>
      <w:r>
        <w:rPr>
          <w:rFonts w:eastAsia="Comic Sans MS" w:cs="Comic Sans MS"/>
          <w:sz w:val="24"/>
          <w:szCs w:val="24"/>
        </w:rPr>
        <w:t>Facilities</w:t>
      </w:r>
    </w:p>
    <w:p w14:paraId="31B1BA69" w14:textId="77777777" w:rsidR="001352BF" w:rsidRPr="001352BF" w:rsidRDefault="001352BF" w:rsidP="001352BF">
      <w:pPr>
        <w:spacing w:after="0" w:line="240" w:lineRule="auto"/>
        <w:ind w:right="-20"/>
        <w:rPr>
          <w:rFonts w:eastAsia="Comic Sans MS" w:cs="Comic Sans MS"/>
          <w:sz w:val="24"/>
          <w:szCs w:val="24"/>
        </w:rPr>
      </w:pPr>
    </w:p>
    <w:p w14:paraId="4E0C1E21" w14:textId="1CBC938E" w:rsidR="00B70452" w:rsidRPr="00805470" w:rsidRDefault="00805470" w:rsidP="00B70452">
      <w:pPr>
        <w:spacing w:after="0" w:line="240" w:lineRule="auto"/>
        <w:ind w:left="120" w:right="-20"/>
        <w:rPr>
          <w:rFonts w:eastAsia="Comic Sans MS" w:cs="Comic Sans MS"/>
          <w:b/>
          <w:sz w:val="28"/>
          <w:szCs w:val="24"/>
        </w:rPr>
      </w:pPr>
      <w:r w:rsidRPr="00805470">
        <w:rPr>
          <w:rFonts w:eastAsia="Comic Sans MS" w:cs="Comic Sans MS"/>
          <w:b/>
          <w:sz w:val="28"/>
          <w:szCs w:val="24"/>
        </w:rPr>
        <w:t>Roles for this meeting</w:t>
      </w:r>
      <w:r w:rsidR="00B70452" w:rsidRPr="00805470">
        <w:rPr>
          <w:rFonts w:eastAsia="Comic Sans MS" w:cs="Comic Sans MS"/>
          <w:b/>
          <w:sz w:val="28"/>
          <w:szCs w:val="24"/>
        </w:rPr>
        <w:t>:</w:t>
      </w:r>
    </w:p>
    <w:p w14:paraId="725147F0" w14:textId="0C720008" w:rsidR="0026520D" w:rsidRPr="00805470" w:rsidRDefault="0026520D" w:rsidP="00805470">
      <w:pPr>
        <w:pStyle w:val="ListParagraph"/>
        <w:numPr>
          <w:ilvl w:val="0"/>
          <w:numId w:val="6"/>
        </w:numPr>
        <w:spacing w:after="0" w:line="240" w:lineRule="auto"/>
        <w:ind w:right="-20"/>
        <w:rPr>
          <w:rFonts w:eastAsia="Comic Sans MS" w:cs="Comic Sans MS"/>
          <w:sz w:val="24"/>
          <w:szCs w:val="24"/>
        </w:rPr>
      </w:pPr>
      <w:r w:rsidRPr="00805470">
        <w:rPr>
          <w:rFonts w:eastAsia="Comic Sans MS" w:cs="Comic Sans MS"/>
          <w:b/>
          <w:sz w:val="24"/>
          <w:szCs w:val="24"/>
        </w:rPr>
        <w:t>Facilitator</w:t>
      </w:r>
      <w:r w:rsidR="00805470" w:rsidRPr="00805470">
        <w:rPr>
          <w:rFonts w:eastAsia="Comic Sans MS" w:cs="Comic Sans MS"/>
          <w:b/>
          <w:sz w:val="24"/>
          <w:szCs w:val="24"/>
        </w:rPr>
        <w:t>/Time Keeper</w:t>
      </w:r>
      <w:r w:rsidRPr="00805470">
        <w:rPr>
          <w:rFonts w:eastAsia="Comic Sans MS" w:cs="Comic Sans MS"/>
          <w:sz w:val="24"/>
          <w:szCs w:val="24"/>
        </w:rPr>
        <w:t xml:space="preserve"> - Mark</w:t>
      </w:r>
    </w:p>
    <w:p w14:paraId="3341A565" w14:textId="2629EA26" w:rsidR="0026520D" w:rsidRPr="00805470" w:rsidRDefault="00805470" w:rsidP="00805470">
      <w:pPr>
        <w:pStyle w:val="ListParagraph"/>
        <w:numPr>
          <w:ilvl w:val="0"/>
          <w:numId w:val="6"/>
        </w:numPr>
        <w:spacing w:after="0" w:line="240" w:lineRule="auto"/>
        <w:ind w:right="-20"/>
        <w:rPr>
          <w:rFonts w:eastAsia="Comic Sans MS" w:cs="Comic Sans MS"/>
          <w:sz w:val="24"/>
          <w:szCs w:val="24"/>
        </w:rPr>
      </w:pPr>
      <w:r w:rsidRPr="00805470">
        <w:rPr>
          <w:rFonts w:eastAsia="Comic Sans MS" w:cs="Comic Sans MS"/>
          <w:b/>
          <w:sz w:val="24"/>
          <w:szCs w:val="24"/>
        </w:rPr>
        <w:t>Agenda Setter</w:t>
      </w:r>
      <w:r w:rsidRPr="00805470">
        <w:rPr>
          <w:rFonts w:eastAsia="Comic Sans MS" w:cs="Comic Sans MS"/>
          <w:sz w:val="24"/>
          <w:szCs w:val="24"/>
        </w:rPr>
        <w:t>/</w:t>
      </w:r>
      <w:r w:rsidR="0026520D" w:rsidRPr="00805470">
        <w:rPr>
          <w:rFonts w:eastAsia="Comic Sans MS" w:cs="Comic Sans MS"/>
          <w:b/>
          <w:sz w:val="24"/>
          <w:szCs w:val="24"/>
        </w:rPr>
        <w:t>Note taker</w:t>
      </w:r>
      <w:r w:rsidR="0026520D" w:rsidRPr="00805470">
        <w:rPr>
          <w:rFonts w:eastAsia="Comic Sans MS" w:cs="Comic Sans MS"/>
          <w:sz w:val="24"/>
          <w:szCs w:val="24"/>
        </w:rPr>
        <w:t xml:space="preserve"> - </w:t>
      </w:r>
      <w:r w:rsidR="00AE4BEE">
        <w:rPr>
          <w:rFonts w:eastAsia="Comic Sans MS" w:cs="Comic Sans MS"/>
          <w:sz w:val="24"/>
          <w:szCs w:val="24"/>
        </w:rPr>
        <w:t>Karen</w:t>
      </w:r>
    </w:p>
    <w:p w14:paraId="6923EDB3" w14:textId="291B0BC4" w:rsidR="0026520D" w:rsidRPr="00805470" w:rsidRDefault="00805470" w:rsidP="00805470">
      <w:pPr>
        <w:pStyle w:val="ListParagraph"/>
        <w:numPr>
          <w:ilvl w:val="0"/>
          <w:numId w:val="6"/>
        </w:numPr>
        <w:spacing w:after="0" w:line="240" w:lineRule="auto"/>
        <w:ind w:right="-20"/>
        <w:rPr>
          <w:rFonts w:eastAsia="Comic Sans MS" w:cs="Comic Sans MS"/>
          <w:sz w:val="24"/>
          <w:szCs w:val="24"/>
        </w:rPr>
      </w:pPr>
      <w:r w:rsidRPr="00805470">
        <w:rPr>
          <w:rFonts w:eastAsia="Comic Sans MS" w:cs="Comic Sans MS"/>
          <w:b/>
          <w:sz w:val="24"/>
          <w:szCs w:val="24"/>
        </w:rPr>
        <w:t>Reading</w:t>
      </w:r>
      <w:r w:rsidR="0026520D" w:rsidRPr="00805470">
        <w:rPr>
          <w:rFonts w:eastAsia="Comic Sans MS" w:cs="Comic Sans MS"/>
          <w:sz w:val="24"/>
          <w:szCs w:val="24"/>
        </w:rPr>
        <w:t xml:space="preserve"> - Karen</w:t>
      </w:r>
    </w:p>
    <w:p w14:paraId="1A104F55" w14:textId="49912291" w:rsidR="00525A12" w:rsidRPr="00B70452" w:rsidRDefault="001923DA" w:rsidP="00B70452">
      <w:pPr>
        <w:spacing w:after="0" w:line="240" w:lineRule="auto"/>
        <w:ind w:left="120" w:right="-20"/>
        <w:jc w:val="center"/>
        <w:rPr>
          <w:rFonts w:eastAsia="Comic Sans MS" w:cs="Comic Sans MS"/>
          <w:sz w:val="24"/>
          <w:szCs w:val="24"/>
        </w:rPr>
      </w:pPr>
      <w:r w:rsidRPr="008D37CD">
        <w:rPr>
          <w:rFonts w:eastAsia="Calibri" w:cs="Calibri"/>
          <w:b/>
          <w:bCs/>
          <w:spacing w:val="-2"/>
          <w:sz w:val="24"/>
          <w:szCs w:val="24"/>
        </w:rPr>
        <w:t>A</w:t>
      </w:r>
      <w:r w:rsidRPr="008D37CD">
        <w:rPr>
          <w:rFonts w:eastAsia="Calibri" w:cs="Calibri"/>
          <w:b/>
          <w:bCs/>
          <w:spacing w:val="1"/>
          <w:sz w:val="24"/>
          <w:szCs w:val="24"/>
        </w:rPr>
        <w:t>G</w:t>
      </w:r>
      <w:r w:rsidRPr="008D37CD">
        <w:rPr>
          <w:rFonts w:eastAsia="Calibri" w:cs="Calibri"/>
          <w:b/>
          <w:bCs/>
          <w:spacing w:val="-2"/>
          <w:sz w:val="24"/>
          <w:szCs w:val="24"/>
        </w:rPr>
        <w:t>E</w:t>
      </w:r>
      <w:r w:rsidRPr="008D37CD">
        <w:rPr>
          <w:rFonts w:eastAsia="Calibri" w:cs="Calibri"/>
          <w:b/>
          <w:bCs/>
          <w:spacing w:val="1"/>
          <w:sz w:val="24"/>
          <w:szCs w:val="24"/>
        </w:rPr>
        <w:t>N</w:t>
      </w:r>
      <w:r w:rsidRPr="008D37CD">
        <w:rPr>
          <w:rFonts w:eastAsia="Calibri" w:cs="Calibri"/>
          <w:b/>
          <w:bCs/>
          <w:spacing w:val="-2"/>
          <w:sz w:val="24"/>
          <w:szCs w:val="24"/>
        </w:rPr>
        <w:t>D</w:t>
      </w:r>
      <w:r w:rsidRPr="008D37CD">
        <w:rPr>
          <w:rFonts w:eastAsia="Calibri" w:cs="Calibri"/>
          <w:b/>
          <w:bCs/>
          <w:sz w:val="24"/>
          <w:szCs w:val="24"/>
        </w:rPr>
        <w:t>A</w:t>
      </w:r>
    </w:p>
    <w:p w14:paraId="565F40AC" w14:textId="77777777" w:rsidR="00525A12" w:rsidRPr="008D37CD" w:rsidRDefault="00525A12" w:rsidP="008D37CD">
      <w:pPr>
        <w:spacing w:after="0" w:line="240" w:lineRule="auto"/>
        <w:rPr>
          <w:sz w:val="24"/>
          <w:szCs w:val="24"/>
        </w:rPr>
      </w:pPr>
    </w:p>
    <w:tbl>
      <w:tblPr>
        <w:tblW w:w="9976" w:type="dxa"/>
        <w:tblInd w:w="109" w:type="dxa"/>
        <w:tblLayout w:type="fixed"/>
        <w:tblCellMar>
          <w:left w:w="0" w:type="dxa"/>
          <w:right w:w="0" w:type="dxa"/>
        </w:tblCellMar>
        <w:tblLook w:val="01E0" w:firstRow="1" w:lastRow="1" w:firstColumn="1" w:lastColumn="1" w:noHBand="0" w:noVBand="0"/>
      </w:tblPr>
      <w:tblGrid>
        <w:gridCol w:w="1516"/>
        <w:gridCol w:w="8460"/>
      </w:tblGrid>
      <w:tr w:rsidR="003234D8" w:rsidRPr="008D37CD" w14:paraId="5BFFAE0D" w14:textId="77777777" w:rsidTr="003234D8">
        <w:trPr>
          <w:trHeight w:hRule="exact" w:val="499"/>
        </w:trPr>
        <w:tc>
          <w:tcPr>
            <w:tcW w:w="1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68A951" w14:textId="7AC5015C" w:rsidR="003234D8" w:rsidRPr="008D37CD" w:rsidRDefault="003234D8" w:rsidP="008D37CD">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TIME</w:t>
            </w:r>
          </w:p>
        </w:tc>
        <w:tc>
          <w:tcPr>
            <w:tcW w:w="84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346C02" w14:textId="72D2220D" w:rsidR="003234D8" w:rsidRPr="00B70452" w:rsidRDefault="003234D8" w:rsidP="008D37CD">
            <w:pPr>
              <w:tabs>
                <w:tab w:val="left" w:pos="6580"/>
              </w:tabs>
              <w:spacing w:after="0" w:line="240" w:lineRule="auto"/>
              <w:ind w:left="100" w:right="-20"/>
              <w:rPr>
                <w:rFonts w:eastAsia="Calibri" w:cs="Calibri"/>
                <w:b/>
                <w:spacing w:val="1"/>
                <w:position w:val="1"/>
                <w:sz w:val="24"/>
                <w:szCs w:val="24"/>
              </w:rPr>
            </w:pPr>
            <w:r w:rsidRPr="00B70452">
              <w:rPr>
                <w:rFonts w:eastAsia="Calibri" w:cs="Calibri"/>
                <w:b/>
                <w:spacing w:val="1"/>
                <w:position w:val="1"/>
                <w:sz w:val="24"/>
                <w:szCs w:val="24"/>
              </w:rPr>
              <w:t>ACTIVITY</w:t>
            </w:r>
          </w:p>
        </w:tc>
      </w:tr>
      <w:tr w:rsidR="003234D8" w:rsidRPr="008D37CD" w14:paraId="628FF387" w14:textId="77777777" w:rsidTr="008A547C">
        <w:trPr>
          <w:trHeight w:hRule="exact" w:val="1459"/>
        </w:trPr>
        <w:tc>
          <w:tcPr>
            <w:tcW w:w="1516" w:type="dxa"/>
            <w:tcBorders>
              <w:top w:val="single" w:sz="4" w:space="0" w:color="000000"/>
              <w:left w:val="single" w:sz="4" w:space="0" w:color="000000"/>
              <w:bottom w:val="single" w:sz="4" w:space="0" w:color="000000"/>
              <w:right w:val="single" w:sz="4" w:space="0" w:color="000000"/>
            </w:tcBorders>
          </w:tcPr>
          <w:p w14:paraId="67DA929F" w14:textId="1622A331" w:rsidR="003234D8" w:rsidRPr="008D37CD" w:rsidRDefault="001352BF" w:rsidP="009C2C13">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1:00-1:02</w:t>
            </w:r>
          </w:p>
        </w:tc>
        <w:tc>
          <w:tcPr>
            <w:tcW w:w="8460" w:type="dxa"/>
            <w:tcBorders>
              <w:top w:val="single" w:sz="4" w:space="0" w:color="000000"/>
              <w:left w:val="single" w:sz="4" w:space="0" w:color="000000"/>
              <w:bottom w:val="single" w:sz="4" w:space="0" w:color="000000"/>
              <w:right w:val="single" w:sz="4" w:space="0" w:color="000000"/>
            </w:tcBorders>
          </w:tcPr>
          <w:p w14:paraId="07B44FEA" w14:textId="77777777" w:rsidR="003234D8" w:rsidRDefault="003234D8" w:rsidP="00B70452">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Review and revise agenda</w:t>
            </w:r>
          </w:p>
          <w:p w14:paraId="64878FB4" w14:textId="77777777" w:rsidR="008A547C" w:rsidRDefault="008A547C" w:rsidP="008A547C">
            <w:pPr>
              <w:pStyle w:val="ListParagraph"/>
              <w:numPr>
                <w:ilvl w:val="0"/>
                <w:numId w:val="12"/>
              </w:numPr>
              <w:tabs>
                <w:tab w:val="left" w:pos="6580"/>
              </w:tabs>
              <w:spacing w:after="0" w:line="240" w:lineRule="auto"/>
              <w:ind w:right="-20"/>
              <w:rPr>
                <w:rFonts w:eastAsia="Calibri" w:cs="Calibri"/>
                <w:color w:val="FF0000"/>
                <w:spacing w:val="1"/>
                <w:position w:val="1"/>
                <w:sz w:val="24"/>
                <w:szCs w:val="24"/>
              </w:rPr>
            </w:pPr>
            <w:r w:rsidRPr="008A547C">
              <w:rPr>
                <w:rFonts w:eastAsia="Calibri" w:cs="Calibri"/>
                <w:color w:val="FF0000"/>
                <w:spacing w:val="1"/>
                <w:position w:val="1"/>
                <w:sz w:val="24"/>
                <w:szCs w:val="24"/>
              </w:rPr>
              <w:t>Heather will adjust the guiding question and long-term target for ALL future Supt/ERD, ERD, and K-12 Leadership PLC agendas</w:t>
            </w:r>
          </w:p>
          <w:p w14:paraId="4737C8E9" w14:textId="1AF4DCA7" w:rsidR="008A547C" w:rsidRPr="008A547C" w:rsidRDefault="008A547C" w:rsidP="008A547C">
            <w:pPr>
              <w:pStyle w:val="ListParagraph"/>
              <w:numPr>
                <w:ilvl w:val="0"/>
                <w:numId w:val="12"/>
              </w:numPr>
              <w:tabs>
                <w:tab w:val="left" w:pos="6580"/>
              </w:tabs>
              <w:spacing w:after="0" w:line="240" w:lineRule="auto"/>
              <w:ind w:right="-20"/>
              <w:rPr>
                <w:rFonts w:eastAsia="Calibri" w:cs="Calibri"/>
                <w:color w:val="FF0000"/>
                <w:spacing w:val="1"/>
                <w:position w:val="1"/>
                <w:sz w:val="24"/>
                <w:szCs w:val="24"/>
              </w:rPr>
            </w:pPr>
            <w:r>
              <w:rPr>
                <w:rFonts w:eastAsia="Calibri" w:cs="Calibri"/>
                <w:color w:val="FF0000"/>
                <w:spacing w:val="1"/>
                <w:position w:val="1"/>
                <w:sz w:val="24"/>
                <w:szCs w:val="24"/>
              </w:rPr>
              <w:t>Heather will be the note-taker and agenda setter</w:t>
            </w:r>
          </w:p>
        </w:tc>
      </w:tr>
      <w:tr w:rsidR="003234D8" w:rsidRPr="008D37CD" w14:paraId="33CC0017" w14:textId="6BEBD6AB" w:rsidTr="00D81520">
        <w:trPr>
          <w:trHeight w:hRule="exact" w:val="3520"/>
        </w:trPr>
        <w:tc>
          <w:tcPr>
            <w:tcW w:w="1516" w:type="dxa"/>
            <w:tcBorders>
              <w:top w:val="single" w:sz="4" w:space="0" w:color="000000"/>
              <w:left w:val="single" w:sz="4" w:space="0" w:color="000000"/>
              <w:bottom w:val="single" w:sz="4" w:space="0" w:color="000000"/>
              <w:right w:val="single" w:sz="4" w:space="0" w:color="000000"/>
            </w:tcBorders>
          </w:tcPr>
          <w:p w14:paraId="1F40E040" w14:textId="457549AE" w:rsidR="003234D8" w:rsidRPr="008D37CD" w:rsidRDefault="001352BF" w:rsidP="008D37CD">
            <w:pPr>
              <w:spacing w:after="0" w:line="240" w:lineRule="auto"/>
              <w:ind w:left="100" w:right="-20"/>
              <w:rPr>
                <w:rFonts w:eastAsia="Calibri" w:cs="Calibri"/>
                <w:sz w:val="24"/>
                <w:szCs w:val="24"/>
              </w:rPr>
            </w:pPr>
            <w:r>
              <w:rPr>
                <w:rFonts w:eastAsia="Calibri" w:cs="Calibri"/>
                <w:b/>
                <w:bCs/>
                <w:spacing w:val="-1"/>
                <w:position w:val="1"/>
                <w:sz w:val="24"/>
                <w:szCs w:val="24"/>
              </w:rPr>
              <w:lastRenderedPageBreak/>
              <w:t>1:02-1</w:t>
            </w:r>
            <w:r w:rsidR="009C2C13">
              <w:rPr>
                <w:rFonts w:eastAsia="Calibri" w:cs="Calibri"/>
                <w:b/>
                <w:bCs/>
                <w:spacing w:val="-1"/>
                <w:position w:val="1"/>
                <w:sz w:val="24"/>
                <w:szCs w:val="24"/>
              </w:rPr>
              <w:t>:10</w:t>
            </w:r>
          </w:p>
        </w:tc>
        <w:tc>
          <w:tcPr>
            <w:tcW w:w="8460" w:type="dxa"/>
            <w:tcBorders>
              <w:top w:val="single" w:sz="4" w:space="0" w:color="000000"/>
              <w:left w:val="single" w:sz="4" w:space="0" w:color="000000"/>
              <w:bottom w:val="single" w:sz="4" w:space="0" w:color="000000"/>
              <w:right w:val="single" w:sz="4" w:space="0" w:color="000000"/>
            </w:tcBorders>
          </w:tcPr>
          <w:p w14:paraId="653360D5" w14:textId="77777777" w:rsidR="003234D8" w:rsidRDefault="003234D8" w:rsidP="003234D8">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Reading</w:t>
            </w:r>
          </w:p>
          <w:p w14:paraId="54E099D2" w14:textId="6244BE48" w:rsidR="0033626E" w:rsidRDefault="0033626E" w:rsidP="003234D8">
            <w:pPr>
              <w:tabs>
                <w:tab w:val="left" w:pos="6580"/>
              </w:tabs>
              <w:spacing w:after="0" w:line="240" w:lineRule="auto"/>
              <w:ind w:right="-20"/>
              <w:rPr>
                <w:rFonts w:eastAsia="Calibri" w:cs="Calibri"/>
                <w:color w:val="FF0000"/>
                <w:spacing w:val="1"/>
                <w:position w:val="1"/>
                <w:sz w:val="24"/>
                <w:szCs w:val="24"/>
              </w:rPr>
            </w:pPr>
            <w:r>
              <w:rPr>
                <w:rFonts w:eastAsia="Calibri" w:cs="Calibri"/>
                <w:color w:val="FF0000"/>
                <w:spacing w:val="1"/>
                <w:position w:val="1"/>
                <w:sz w:val="24"/>
                <w:szCs w:val="24"/>
              </w:rPr>
              <w:t>Positive outliers were a lot like John Wooden. Focused on small and seemingly mundane aspects of their work. Focused on use of time, every second and minute used for instruction. Detailed plans for efficiency of classrooms, transitions, passing out papers, etc. Tend to be more rigorous and ask higher level questions.</w:t>
            </w:r>
          </w:p>
          <w:p w14:paraId="507FFD8B" w14:textId="77777777" w:rsidR="00501895" w:rsidRPr="00374932" w:rsidRDefault="00501895" w:rsidP="003234D8">
            <w:pPr>
              <w:tabs>
                <w:tab w:val="left" w:pos="6580"/>
              </w:tabs>
              <w:spacing w:after="0" w:line="240" w:lineRule="auto"/>
              <w:ind w:right="-20"/>
              <w:rPr>
                <w:rFonts w:eastAsia="Calibri" w:cs="Calibri"/>
                <w:color w:val="FF0000"/>
                <w:spacing w:val="1"/>
                <w:position w:val="1"/>
                <w:sz w:val="16"/>
                <w:szCs w:val="16"/>
              </w:rPr>
            </w:pPr>
          </w:p>
          <w:p w14:paraId="592EAD10" w14:textId="4329B631" w:rsidR="00501895" w:rsidRDefault="00501895" w:rsidP="003234D8">
            <w:pPr>
              <w:tabs>
                <w:tab w:val="left" w:pos="6580"/>
              </w:tabs>
              <w:spacing w:after="0" w:line="240" w:lineRule="auto"/>
              <w:ind w:right="-20"/>
              <w:rPr>
                <w:rFonts w:eastAsia="Calibri" w:cs="Calibri"/>
                <w:color w:val="FF0000"/>
                <w:spacing w:val="1"/>
                <w:position w:val="1"/>
                <w:sz w:val="24"/>
                <w:szCs w:val="24"/>
              </w:rPr>
            </w:pPr>
            <w:r>
              <w:rPr>
                <w:rFonts w:eastAsia="Calibri" w:cs="Calibri"/>
                <w:color w:val="FF0000"/>
                <w:spacing w:val="1"/>
                <w:position w:val="1"/>
                <w:sz w:val="24"/>
                <w:szCs w:val="24"/>
              </w:rPr>
              <w:t xml:space="preserve">Get it, do it concept: </w:t>
            </w:r>
            <w:r w:rsidR="00374932">
              <w:rPr>
                <w:rFonts w:eastAsia="Calibri" w:cs="Calibri"/>
                <w:color w:val="FF0000"/>
                <w:spacing w:val="1"/>
                <w:position w:val="1"/>
                <w:sz w:val="24"/>
                <w:szCs w:val="24"/>
              </w:rPr>
              <w:t xml:space="preserve">knowing WHAT they should be doing (thru workshops) was not enough to make them successful. </w:t>
            </w:r>
          </w:p>
          <w:p w14:paraId="323F5A6E" w14:textId="53DF07A1" w:rsidR="00374932" w:rsidRPr="00374932" w:rsidRDefault="00374932" w:rsidP="00374932">
            <w:pPr>
              <w:pStyle w:val="ListParagraph"/>
              <w:numPr>
                <w:ilvl w:val="0"/>
                <w:numId w:val="13"/>
              </w:numPr>
              <w:tabs>
                <w:tab w:val="left" w:pos="6580"/>
              </w:tabs>
              <w:spacing w:after="0" w:line="240" w:lineRule="auto"/>
              <w:ind w:right="-20"/>
              <w:rPr>
                <w:rFonts w:eastAsia="Calibri" w:cs="Calibri"/>
                <w:color w:val="FF0000"/>
                <w:spacing w:val="1"/>
                <w:position w:val="1"/>
                <w:sz w:val="24"/>
                <w:szCs w:val="24"/>
              </w:rPr>
            </w:pPr>
            <w:r w:rsidRPr="00374932">
              <w:rPr>
                <w:rFonts w:eastAsia="Calibri" w:cs="Calibri"/>
                <w:color w:val="FF0000"/>
                <w:spacing w:val="1"/>
                <w:position w:val="1"/>
                <w:sz w:val="24"/>
                <w:szCs w:val="24"/>
              </w:rPr>
              <w:t xml:space="preserve">Practice </w:t>
            </w:r>
            <w:r>
              <w:rPr>
                <w:rFonts w:eastAsia="Calibri" w:cs="Calibri"/>
                <w:color w:val="FF0000"/>
                <w:spacing w:val="1"/>
                <w:position w:val="1"/>
                <w:sz w:val="24"/>
                <w:szCs w:val="24"/>
              </w:rPr>
              <w:t xml:space="preserve">key skills multiple times </w:t>
            </w:r>
            <w:r w:rsidRPr="00374932">
              <w:rPr>
                <w:rFonts w:eastAsia="Calibri" w:cs="Calibri"/>
                <w:color w:val="FF0000"/>
                <w:spacing w:val="1"/>
                <w:position w:val="1"/>
                <w:sz w:val="24"/>
                <w:szCs w:val="24"/>
              </w:rPr>
              <w:t>in the workshops (do fewer things better)</w:t>
            </w:r>
          </w:p>
          <w:p w14:paraId="437D05A1" w14:textId="023C2335" w:rsidR="00374932" w:rsidRDefault="00374932" w:rsidP="00374932">
            <w:pPr>
              <w:pStyle w:val="ListParagraph"/>
              <w:numPr>
                <w:ilvl w:val="0"/>
                <w:numId w:val="13"/>
              </w:numPr>
              <w:tabs>
                <w:tab w:val="left" w:pos="6580"/>
              </w:tabs>
              <w:spacing w:after="0" w:line="240" w:lineRule="auto"/>
              <w:ind w:right="-20"/>
              <w:rPr>
                <w:rFonts w:eastAsia="Calibri" w:cs="Calibri"/>
                <w:color w:val="FF0000"/>
                <w:spacing w:val="1"/>
                <w:position w:val="1"/>
                <w:sz w:val="24"/>
                <w:szCs w:val="24"/>
              </w:rPr>
            </w:pPr>
            <w:r>
              <w:rPr>
                <w:rFonts w:eastAsia="Calibri" w:cs="Calibri"/>
                <w:color w:val="FF0000"/>
                <w:spacing w:val="1"/>
                <w:position w:val="1"/>
                <w:sz w:val="24"/>
                <w:szCs w:val="24"/>
              </w:rPr>
              <w:t>Train coaches (principals and mentor teachers)</w:t>
            </w:r>
            <w:r w:rsidR="00D81520">
              <w:rPr>
                <w:rFonts w:eastAsia="Calibri" w:cs="Calibri"/>
                <w:color w:val="FF0000"/>
                <w:spacing w:val="1"/>
                <w:position w:val="1"/>
                <w:sz w:val="24"/>
                <w:szCs w:val="24"/>
              </w:rPr>
              <w:t xml:space="preserve"> to help with practicing the right things</w:t>
            </w:r>
          </w:p>
          <w:p w14:paraId="2B5D1978" w14:textId="2DA6D48E" w:rsidR="00374932" w:rsidRDefault="00374932" w:rsidP="00374932">
            <w:pPr>
              <w:pStyle w:val="ListParagraph"/>
              <w:numPr>
                <w:ilvl w:val="0"/>
                <w:numId w:val="13"/>
              </w:numPr>
              <w:tabs>
                <w:tab w:val="left" w:pos="6580"/>
              </w:tabs>
              <w:spacing w:after="0" w:line="240" w:lineRule="auto"/>
              <w:ind w:right="-20"/>
              <w:rPr>
                <w:rFonts w:eastAsia="Calibri" w:cs="Calibri"/>
                <w:color w:val="FF0000"/>
                <w:spacing w:val="1"/>
                <w:position w:val="1"/>
                <w:sz w:val="24"/>
                <w:szCs w:val="24"/>
              </w:rPr>
            </w:pPr>
            <w:r>
              <w:rPr>
                <w:rFonts w:eastAsia="Calibri" w:cs="Calibri"/>
                <w:color w:val="FF0000"/>
                <w:spacing w:val="1"/>
                <w:position w:val="1"/>
                <w:sz w:val="24"/>
                <w:szCs w:val="24"/>
              </w:rPr>
              <w:t>Occur over time</w:t>
            </w:r>
          </w:p>
          <w:p w14:paraId="60E2030E" w14:textId="77777777" w:rsidR="00374932" w:rsidRPr="00374932" w:rsidRDefault="00374932" w:rsidP="00374932">
            <w:pPr>
              <w:tabs>
                <w:tab w:val="left" w:pos="6580"/>
              </w:tabs>
              <w:spacing w:after="0" w:line="240" w:lineRule="auto"/>
              <w:ind w:right="-20"/>
              <w:rPr>
                <w:rFonts w:eastAsia="Calibri" w:cs="Calibri"/>
                <w:color w:val="FF0000"/>
                <w:spacing w:val="1"/>
                <w:position w:val="1"/>
                <w:sz w:val="24"/>
                <w:szCs w:val="24"/>
              </w:rPr>
            </w:pPr>
          </w:p>
          <w:p w14:paraId="24DB2F5A" w14:textId="77777777" w:rsidR="008A547C" w:rsidRPr="008A547C" w:rsidRDefault="008A547C" w:rsidP="003234D8">
            <w:pPr>
              <w:tabs>
                <w:tab w:val="left" w:pos="6580"/>
              </w:tabs>
              <w:spacing w:after="0" w:line="240" w:lineRule="auto"/>
              <w:ind w:right="-20"/>
              <w:rPr>
                <w:rFonts w:eastAsia="Calibri" w:cs="Calibri"/>
                <w:color w:val="FF0000"/>
                <w:spacing w:val="1"/>
                <w:position w:val="1"/>
                <w:sz w:val="24"/>
                <w:szCs w:val="24"/>
              </w:rPr>
            </w:pPr>
          </w:p>
          <w:p w14:paraId="7F16B2ED" w14:textId="77777777" w:rsidR="008A547C" w:rsidRDefault="008A547C" w:rsidP="003234D8">
            <w:pPr>
              <w:tabs>
                <w:tab w:val="left" w:pos="6580"/>
              </w:tabs>
              <w:spacing w:after="0" w:line="240" w:lineRule="auto"/>
              <w:ind w:right="-20"/>
              <w:rPr>
                <w:rFonts w:eastAsia="Calibri" w:cs="Calibri"/>
                <w:spacing w:val="1"/>
                <w:position w:val="1"/>
                <w:sz w:val="24"/>
                <w:szCs w:val="24"/>
              </w:rPr>
            </w:pPr>
          </w:p>
          <w:p w14:paraId="66CF2504" w14:textId="3C0E9181" w:rsidR="008A547C" w:rsidRPr="008D37CD" w:rsidRDefault="008A547C" w:rsidP="003234D8">
            <w:pPr>
              <w:tabs>
                <w:tab w:val="left" w:pos="6580"/>
              </w:tabs>
              <w:spacing w:after="0" w:line="240" w:lineRule="auto"/>
              <w:ind w:right="-20"/>
              <w:rPr>
                <w:rFonts w:eastAsia="Calibri" w:cs="Calibri"/>
                <w:sz w:val="24"/>
                <w:szCs w:val="24"/>
              </w:rPr>
            </w:pPr>
          </w:p>
        </w:tc>
      </w:tr>
      <w:tr w:rsidR="003234D8" w:rsidRPr="008D37CD" w14:paraId="2242BCE0" w14:textId="3591D8C4" w:rsidTr="008B2814">
        <w:trPr>
          <w:trHeight w:hRule="exact" w:val="3772"/>
        </w:trPr>
        <w:tc>
          <w:tcPr>
            <w:tcW w:w="1516" w:type="dxa"/>
            <w:tcBorders>
              <w:top w:val="single" w:sz="4" w:space="0" w:color="000000"/>
              <w:left w:val="single" w:sz="4" w:space="0" w:color="000000"/>
              <w:bottom w:val="single" w:sz="4" w:space="0" w:color="000000"/>
              <w:right w:val="single" w:sz="4" w:space="0" w:color="000000"/>
            </w:tcBorders>
          </w:tcPr>
          <w:p w14:paraId="342C52F0" w14:textId="2E4DB8E5" w:rsidR="003234D8" w:rsidRPr="008D37CD" w:rsidRDefault="001352BF" w:rsidP="001352BF">
            <w:pPr>
              <w:spacing w:after="0" w:line="240" w:lineRule="auto"/>
              <w:ind w:left="100" w:right="-20"/>
              <w:rPr>
                <w:rFonts w:eastAsia="Calibri" w:cs="Calibri"/>
                <w:sz w:val="24"/>
                <w:szCs w:val="24"/>
              </w:rPr>
            </w:pPr>
            <w:r>
              <w:rPr>
                <w:rFonts w:eastAsia="Calibri" w:cs="Calibri"/>
                <w:b/>
                <w:bCs/>
                <w:spacing w:val="-1"/>
                <w:position w:val="1"/>
                <w:sz w:val="24"/>
                <w:szCs w:val="24"/>
              </w:rPr>
              <w:t>1</w:t>
            </w:r>
            <w:r w:rsidR="009C2C13">
              <w:rPr>
                <w:rFonts w:eastAsia="Calibri" w:cs="Calibri"/>
                <w:b/>
                <w:bCs/>
                <w:spacing w:val="-1"/>
                <w:position w:val="1"/>
                <w:sz w:val="24"/>
                <w:szCs w:val="24"/>
              </w:rPr>
              <w:t>:10-</w:t>
            </w:r>
            <w:r>
              <w:rPr>
                <w:rFonts w:eastAsia="Calibri" w:cs="Calibri"/>
                <w:b/>
                <w:bCs/>
                <w:spacing w:val="-1"/>
                <w:position w:val="1"/>
                <w:sz w:val="24"/>
                <w:szCs w:val="24"/>
              </w:rPr>
              <w:t>1:15</w:t>
            </w:r>
          </w:p>
        </w:tc>
        <w:tc>
          <w:tcPr>
            <w:tcW w:w="8460" w:type="dxa"/>
            <w:tcBorders>
              <w:top w:val="single" w:sz="4" w:space="0" w:color="000000"/>
              <w:left w:val="single" w:sz="4" w:space="0" w:color="000000"/>
              <w:bottom w:val="single" w:sz="4" w:space="0" w:color="000000"/>
              <w:right w:val="single" w:sz="4" w:space="0" w:color="000000"/>
            </w:tcBorders>
          </w:tcPr>
          <w:p w14:paraId="301FD589" w14:textId="4472F638" w:rsidR="00A74003" w:rsidRDefault="008B671B" w:rsidP="008B671B">
            <w:pPr>
              <w:spacing w:after="0" w:line="240" w:lineRule="auto"/>
              <w:ind w:right="-20"/>
              <w:rPr>
                <w:rFonts w:eastAsia="Calibri" w:cs="Calibri"/>
                <w:sz w:val="24"/>
                <w:szCs w:val="24"/>
              </w:rPr>
            </w:pPr>
            <w:r w:rsidRPr="008B671B">
              <w:rPr>
                <w:rFonts w:eastAsia="Calibri" w:cs="Calibri"/>
                <w:sz w:val="24"/>
                <w:szCs w:val="24"/>
              </w:rPr>
              <w:t xml:space="preserve">Review </w:t>
            </w:r>
            <w:r w:rsidR="00A74003">
              <w:rPr>
                <w:rFonts w:eastAsia="Calibri" w:cs="Calibri"/>
                <w:sz w:val="24"/>
                <w:szCs w:val="24"/>
              </w:rPr>
              <w:t>norms and reciprocal commitments</w:t>
            </w:r>
          </w:p>
          <w:p w14:paraId="53017B81" w14:textId="7AEBE6D7" w:rsidR="00D3479C" w:rsidRDefault="00D3479C" w:rsidP="008B671B">
            <w:pPr>
              <w:spacing w:after="0" w:line="240" w:lineRule="auto"/>
              <w:ind w:right="-20"/>
              <w:rPr>
                <w:rFonts w:eastAsia="Calibri" w:cs="Calibri"/>
                <w:color w:val="FF0000"/>
                <w:sz w:val="24"/>
                <w:szCs w:val="24"/>
              </w:rPr>
            </w:pPr>
            <w:r>
              <w:rPr>
                <w:rFonts w:eastAsia="Calibri" w:cs="Calibri"/>
                <w:color w:val="FF0000"/>
                <w:sz w:val="24"/>
                <w:szCs w:val="24"/>
              </w:rPr>
              <w:t>Norms:</w:t>
            </w:r>
          </w:p>
          <w:p w14:paraId="095CA22E" w14:textId="77777777" w:rsidR="00A74003" w:rsidRPr="00D3479C" w:rsidRDefault="00A74003" w:rsidP="00D3479C">
            <w:pPr>
              <w:pStyle w:val="ListParagraph"/>
              <w:numPr>
                <w:ilvl w:val="0"/>
                <w:numId w:val="15"/>
              </w:numPr>
              <w:spacing w:after="0" w:line="240" w:lineRule="auto"/>
              <w:ind w:right="-20"/>
              <w:rPr>
                <w:rFonts w:eastAsia="Calibri" w:cs="Calibri"/>
                <w:color w:val="FF0000"/>
                <w:sz w:val="24"/>
                <w:szCs w:val="24"/>
              </w:rPr>
            </w:pPr>
            <w:r w:rsidRPr="00D3479C">
              <w:rPr>
                <w:rFonts w:eastAsia="Calibri" w:cs="Calibri"/>
                <w:color w:val="FF0000"/>
                <w:sz w:val="24"/>
                <w:szCs w:val="24"/>
              </w:rPr>
              <w:t>Heather will make slight grammatical corrector to procedural norm #4.</w:t>
            </w:r>
          </w:p>
          <w:p w14:paraId="76EBF807" w14:textId="77777777" w:rsidR="00A74003" w:rsidRPr="00D3479C" w:rsidRDefault="00A74003" w:rsidP="00D3479C">
            <w:pPr>
              <w:pStyle w:val="ListParagraph"/>
              <w:numPr>
                <w:ilvl w:val="0"/>
                <w:numId w:val="15"/>
              </w:numPr>
              <w:spacing w:after="0" w:line="240" w:lineRule="auto"/>
              <w:ind w:right="-20"/>
              <w:rPr>
                <w:rFonts w:eastAsia="Calibri" w:cs="Calibri"/>
                <w:color w:val="FF0000"/>
                <w:sz w:val="24"/>
                <w:szCs w:val="24"/>
              </w:rPr>
            </w:pPr>
            <w:r w:rsidRPr="00D3479C">
              <w:rPr>
                <w:rFonts w:eastAsia="Calibri" w:cs="Calibri"/>
                <w:color w:val="FF0000"/>
                <w:sz w:val="24"/>
                <w:szCs w:val="24"/>
              </w:rPr>
              <w:t>No changes to Interpersonal Norms.</w:t>
            </w:r>
          </w:p>
          <w:p w14:paraId="1F6A0797" w14:textId="77777777" w:rsidR="00A74003" w:rsidRPr="00D3479C" w:rsidRDefault="00A74003" w:rsidP="00D3479C">
            <w:pPr>
              <w:pStyle w:val="ListParagraph"/>
              <w:numPr>
                <w:ilvl w:val="0"/>
                <w:numId w:val="15"/>
              </w:numPr>
              <w:spacing w:after="0" w:line="240" w:lineRule="auto"/>
              <w:ind w:right="-20"/>
              <w:rPr>
                <w:rFonts w:eastAsia="Calibri" w:cs="Calibri"/>
                <w:color w:val="FF0000"/>
                <w:sz w:val="24"/>
                <w:szCs w:val="24"/>
              </w:rPr>
            </w:pPr>
            <w:r w:rsidRPr="00D3479C">
              <w:rPr>
                <w:rFonts w:eastAsia="Calibri" w:cs="Calibri"/>
                <w:color w:val="FF0000"/>
                <w:sz w:val="24"/>
                <w:szCs w:val="24"/>
              </w:rPr>
              <w:t>Agreed to how we will respond to norms.</w:t>
            </w:r>
          </w:p>
          <w:p w14:paraId="0452A165" w14:textId="1F26F3E7" w:rsidR="00D3479C" w:rsidRDefault="00D3479C" w:rsidP="008B671B">
            <w:pPr>
              <w:spacing w:after="0" w:line="240" w:lineRule="auto"/>
              <w:ind w:right="-20"/>
              <w:rPr>
                <w:rFonts w:eastAsia="Calibri" w:cs="Calibri"/>
                <w:color w:val="FF0000"/>
                <w:sz w:val="24"/>
                <w:szCs w:val="24"/>
              </w:rPr>
            </w:pPr>
            <w:r>
              <w:rPr>
                <w:rFonts w:eastAsia="Calibri" w:cs="Calibri"/>
                <w:color w:val="FF0000"/>
                <w:sz w:val="24"/>
                <w:szCs w:val="24"/>
              </w:rPr>
              <w:t>Commitments from Superintendent to ERDs:</w:t>
            </w:r>
          </w:p>
          <w:p w14:paraId="7AF36B00" w14:textId="77777777" w:rsidR="00D3479C" w:rsidRPr="00D3479C" w:rsidRDefault="00D3479C" w:rsidP="00D3479C">
            <w:pPr>
              <w:pStyle w:val="ListParagraph"/>
              <w:numPr>
                <w:ilvl w:val="0"/>
                <w:numId w:val="14"/>
              </w:numPr>
              <w:spacing w:after="0" w:line="240" w:lineRule="auto"/>
              <w:ind w:right="-20"/>
              <w:rPr>
                <w:rFonts w:eastAsia="Calibri" w:cs="Calibri"/>
                <w:color w:val="FF0000"/>
                <w:sz w:val="24"/>
                <w:szCs w:val="24"/>
              </w:rPr>
            </w:pPr>
            <w:r w:rsidRPr="00D3479C">
              <w:rPr>
                <w:rFonts w:eastAsia="Calibri" w:cs="Calibri"/>
                <w:color w:val="FF0000"/>
                <w:sz w:val="24"/>
                <w:szCs w:val="24"/>
              </w:rPr>
              <w:t>Heather will make slight adjustment to #4 typo</w:t>
            </w:r>
          </w:p>
          <w:p w14:paraId="675CD589" w14:textId="4906A64F" w:rsidR="00D3479C" w:rsidRDefault="00D3479C" w:rsidP="008B671B">
            <w:pPr>
              <w:spacing w:after="0" w:line="240" w:lineRule="auto"/>
              <w:ind w:right="-20"/>
              <w:rPr>
                <w:rFonts w:eastAsia="Calibri" w:cs="Calibri"/>
                <w:color w:val="FF0000"/>
                <w:sz w:val="24"/>
                <w:szCs w:val="24"/>
              </w:rPr>
            </w:pPr>
            <w:r>
              <w:rPr>
                <w:rFonts w:eastAsia="Calibri" w:cs="Calibri"/>
                <w:color w:val="FF0000"/>
                <w:sz w:val="24"/>
                <w:szCs w:val="24"/>
              </w:rPr>
              <w:t>Commitments from ERDs to Superintendent:</w:t>
            </w:r>
          </w:p>
          <w:p w14:paraId="3467982C" w14:textId="50ABAB1E" w:rsidR="00D3479C" w:rsidRDefault="00430EC1" w:rsidP="00D3479C">
            <w:pPr>
              <w:pStyle w:val="ListParagraph"/>
              <w:numPr>
                <w:ilvl w:val="0"/>
                <w:numId w:val="14"/>
              </w:numPr>
              <w:spacing w:after="0" w:line="240" w:lineRule="auto"/>
              <w:ind w:right="-20"/>
              <w:rPr>
                <w:rFonts w:eastAsia="Calibri" w:cs="Calibri"/>
                <w:color w:val="FF0000"/>
                <w:sz w:val="24"/>
                <w:szCs w:val="24"/>
              </w:rPr>
            </w:pPr>
            <w:r>
              <w:rPr>
                <w:rFonts w:eastAsia="Calibri" w:cs="Calibri"/>
                <w:color w:val="FF0000"/>
                <w:sz w:val="24"/>
                <w:szCs w:val="24"/>
              </w:rPr>
              <w:t>Remove line “be honest and trustworthy” this is implicit in all the work we do, no need to state it here</w:t>
            </w:r>
          </w:p>
          <w:p w14:paraId="3BAEE627" w14:textId="03950597" w:rsidR="008B2814" w:rsidRPr="00D3479C" w:rsidRDefault="008B2814" w:rsidP="00D3479C">
            <w:pPr>
              <w:pStyle w:val="ListParagraph"/>
              <w:numPr>
                <w:ilvl w:val="0"/>
                <w:numId w:val="14"/>
              </w:numPr>
              <w:spacing w:after="0" w:line="240" w:lineRule="auto"/>
              <w:ind w:right="-20"/>
              <w:rPr>
                <w:rFonts w:eastAsia="Calibri" w:cs="Calibri"/>
                <w:color w:val="FF0000"/>
                <w:sz w:val="24"/>
                <w:szCs w:val="24"/>
              </w:rPr>
            </w:pPr>
            <w:r>
              <w:rPr>
                <w:rFonts w:eastAsia="Calibri" w:cs="Calibri"/>
                <w:color w:val="FF0000"/>
                <w:sz w:val="24"/>
                <w:szCs w:val="24"/>
              </w:rPr>
              <w:t>Adjust last one to state: Stay on course – look beyond what we are doing everyday for continuous improvement</w:t>
            </w:r>
          </w:p>
          <w:p w14:paraId="63AB8531" w14:textId="77777777" w:rsidR="00A74003" w:rsidRPr="00A74003" w:rsidRDefault="00A74003" w:rsidP="008B671B">
            <w:pPr>
              <w:spacing w:after="0" w:line="240" w:lineRule="auto"/>
              <w:ind w:right="-20"/>
              <w:rPr>
                <w:rFonts w:eastAsia="Calibri" w:cs="Calibri"/>
                <w:color w:val="FF0000"/>
                <w:sz w:val="24"/>
                <w:szCs w:val="24"/>
              </w:rPr>
            </w:pPr>
          </w:p>
          <w:p w14:paraId="0B9D0993" w14:textId="2285001B" w:rsidR="003234D8" w:rsidRPr="008B671B" w:rsidRDefault="008B671B" w:rsidP="008B671B">
            <w:pPr>
              <w:tabs>
                <w:tab w:val="left" w:pos="2975"/>
              </w:tabs>
              <w:rPr>
                <w:rFonts w:eastAsia="Calibri" w:cs="Calibri"/>
                <w:sz w:val="24"/>
                <w:szCs w:val="24"/>
              </w:rPr>
            </w:pPr>
            <w:r>
              <w:rPr>
                <w:rFonts w:eastAsia="Calibri" w:cs="Calibri"/>
                <w:sz w:val="24"/>
                <w:szCs w:val="24"/>
              </w:rPr>
              <w:tab/>
            </w:r>
          </w:p>
        </w:tc>
      </w:tr>
      <w:tr w:rsidR="003234D8" w:rsidRPr="008D37CD" w14:paraId="6F6C1FAD" w14:textId="222EE0A9" w:rsidTr="00A314ED">
        <w:trPr>
          <w:trHeight w:hRule="exact" w:val="7300"/>
        </w:trPr>
        <w:tc>
          <w:tcPr>
            <w:tcW w:w="1516" w:type="dxa"/>
            <w:tcBorders>
              <w:top w:val="single" w:sz="4" w:space="0" w:color="000000"/>
              <w:left w:val="single" w:sz="4" w:space="0" w:color="000000"/>
              <w:bottom w:val="single" w:sz="4" w:space="0" w:color="000000"/>
              <w:right w:val="single" w:sz="4" w:space="0" w:color="000000"/>
            </w:tcBorders>
          </w:tcPr>
          <w:p w14:paraId="7554A707" w14:textId="05458CC1" w:rsidR="003234D8" w:rsidRPr="008D37CD" w:rsidRDefault="001352BF" w:rsidP="008D37CD">
            <w:pPr>
              <w:spacing w:after="0" w:line="240" w:lineRule="auto"/>
              <w:ind w:left="100" w:right="-20"/>
              <w:rPr>
                <w:rFonts w:eastAsia="Calibri" w:cs="Calibri"/>
                <w:sz w:val="24"/>
                <w:szCs w:val="24"/>
              </w:rPr>
            </w:pPr>
            <w:r>
              <w:rPr>
                <w:rFonts w:eastAsia="Calibri" w:cs="Calibri"/>
                <w:b/>
                <w:bCs/>
                <w:spacing w:val="-1"/>
                <w:position w:val="1"/>
                <w:sz w:val="24"/>
                <w:szCs w:val="24"/>
              </w:rPr>
              <w:lastRenderedPageBreak/>
              <w:t>1:15-1:25</w:t>
            </w:r>
          </w:p>
        </w:tc>
        <w:tc>
          <w:tcPr>
            <w:tcW w:w="8460" w:type="dxa"/>
            <w:tcBorders>
              <w:top w:val="single" w:sz="4" w:space="0" w:color="000000"/>
              <w:left w:val="single" w:sz="4" w:space="0" w:color="000000"/>
              <w:bottom w:val="single" w:sz="4" w:space="0" w:color="000000"/>
              <w:right w:val="single" w:sz="4" w:space="0" w:color="000000"/>
            </w:tcBorders>
          </w:tcPr>
          <w:p w14:paraId="3D0801C6" w14:textId="77777777" w:rsidR="001352BF" w:rsidRDefault="001352BF" w:rsidP="001352BF">
            <w:pPr>
              <w:spacing w:after="0" w:line="240" w:lineRule="auto"/>
              <w:ind w:right="-20"/>
              <w:rPr>
                <w:rFonts w:eastAsia="Calibri" w:cs="Calibri"/>
                <w:sz w:val="24"/>
                <w:szCs w:val="24"/>
              </w:rPr>
            </w:pPr>
            <w:r w:rsidRPr="001352BF">
              <w:rPr>
                <w:rFonts w:eastAsia="Calibri" w:cs="Calibri"/>
                <w:sz w:val="24"/>
                <w:szCs w:val="24"/>
              </w:rPr>
              <w:t>Debrief August 12 K-12 Leadership PLC meeting on August 12</w:t>
            </w:r>
          </w:p>
          <w:p w14:paraId="67A02CCE" w14:textId="77777777" w:rsidR="00044218" w:rsidRDefault="00044218" w:rsidP="001352BF">
            <w:pPr>
              <w:spacing w:after="0" w:line="240" w:lineRule="auto"/>
              <w:ind w:right="-20"/>
              <w:rPr>
                <w:rFonts w:eastAsia="Calibri" w:cs="Calibri"/>
                <w:color w:val="FF0000"/>
                <w:sz w:val="24"/>
                <w:szCs w:val="24"/>
              </w:rPr>
            </w:pPr>
            <w:r>
              <w:rPr>
                <w:rFonts w:eastAsia="Calibri" w:cs="Calibri"/>
                <w:color w:val="FF0000"/>
                <w:sz w:val="24"/>
                <w:szCs w:val="24"/>
              </w:rPr>
              <w:t>PLUS</w:t>
            </w:r>
          </w:p>
          <w:p w14:paraId="25F6DEF4" w14:textId="7456E245" w:rsidR="00044218" w:rsidRDefault="00044218" w:rsidP="00044218">
            <w:pPr>
              <w:pStyle w:val="ListParagraph"/>
              <w:numPr>
                <w:ilvl w:val="0"/>
                <w:numId w:val="16"/>
              </w:numPr>
              <w:spacing w:after="0" w:line="240" w:lineRule="auto"/>
              <w:ind w:right="-20"/>
              <w:rPr>
                <w:rFonts w:eastAsia="Calibri" w:cs="Calibri"/>
                <w:color w:val="FF0000"/>
                <w:sz w:val="24"/>
                <w:szCs w:val="24"/>
              </w:rPr>
            </w:pPr>
            <w:r>
              <w:rPr>
                <w:rFonts w:eastAsia="Calibri" w:cs="Calibri"/>
                <w:color w:val="FF0000"/>
                <w:sz w:val="24"/>
                <w:szCs w:val="24"/>
              </w:rPr>
              <w:t>Agenda is highly focused – less topics, more detail</w:t>
            </w:r>
          </w:p>
          <w:p w14:paraId="07E280E7" w14:textId="6BEC7A3C" w:rsidR="00B777E3" w:rsidRDefault="00B777E3" w:rsidP="00044218">
            <w:pPr>
              <w:pStyle w:val="ListParagraph"/>
              <w:numPr>
                <w:ilvl w:val="0"/>
                <w:numId w:val="16"/>
              </w:numPr>
              <w:spacing w:after="0" w:line="240" w:lineRule="auto"/>
              <w:ind w:right="-20"/>
              <w:rPr>
                <w:rFonts w:eastAsia="Calibri" w:cs="Calibri"/>
                <w:color w:val="FF0000"/>
                <w:sz w:val="24"/>
                <w:szCs w:val="24"/>
              </w:rPr>
            </w:pPr>
            <w:r>
              <w:rPr>
                <w:rFonts w:eastAsia="Calibri" w:cs="Calibri"/>
                <w:color w:val="FF0000"/>
                <w:sz w:val="24"/>
                <w:szCs w:val="24"/>
              </w:rPr>
              <w:t xml:space="preserve">Two hour meeting time was good </w:t>
            </w:r>
            <w:r w:rsidR="00A446CF">
              <w:rPr>
                <w:rFonts w:eastAsia="Calibri" w:cs="Calibri"/>
                <w:color w:val="FF0000"/>
                <w:sz w:val="24"/>
                <w:szCs w:val="24"/>
              </w:rPr>
              <w:t>–</w:t>
            </w:r>
            <w:r>
              <w:rPr>
                <w:rFonts w:eastAsia="Calibri" w:cs="Calibri"/>
                <w:color w:val="FF0000"/>
                <w:sz w:val="24"/>
                <w:szCs w:val="24"/>
              </w:rPr>
              <w:t xml:space="preserve"> quick</w:t>
            </w:r>
          </w:p>
          <w:p w14:paraId="1777C8DB" w14:textId="6A1A46EE" w:rsidR="00B777E3" w:rsidRDefault="00A446CF" w:rsidP="00044218">
            <w:pPr>
              <w:pStyle w:val="ListParagraph"/>
              <w:numPr>
                <w:ilvl w:val="0"/>
                <w:numId w:val="16"/>
              </w:numPr>
              <w:spacing w:after="0" w:line="240" w:lineRule="auto"/>
              <w:ind w:right="-20"/>
              <w:rPr>
                <w:rFonts w:eastAsia="Calibri" w:cs="Calibri"/>
                <w:color w:val="FF0000"/>
                <w:sz w:val="24"/>
                <w:szCs w:val="24"/>
              </w:rPr>
            </w:pPr>
            <w:r>
              <w:rPr>
                <w:rFonts w:eastAsia="Calibri" w:cs="Calibri"/>
                <w:color w:val="FF0000"/>
                <w:sz w:val="24"/>
                <w:szCs w:val="24"/>
              </w:rPr>
              <w:t>Organized, all materials there and ready to go</w:t>
            </w:r>
          </w:p>
          <w:p w14:paraId="7C14544E" w14:textId="5485E376" w:rsidR="00044218" w:rsidRDefault="00AB3A91" w:rsidP="001352BF">
            <w:pPr>
              <w:pStyle w:val="ListParagraph"/>
              <w:numPr>
                <w:ilvl w:val="0"/>
                <w:numId w:val="16"/>
              </w:numPr>
              <w:spacing w:after="0" w:line="240" w:lineRule="auto"/>
              <w:ind w:right="-20"/>
              <w:rPr>
                <w:rFonts w:eastAsia="Calibri" w:cs="Calibri"/>
                <w:color w:val="FF0000"/>
                <w:sz w:val="24"/>
                <w:szCs w:val="24"/>
              </w:rPr>
            </w:pPr>
            <w:r>
              <w:rPr>
                <w:rFonts w:eastAsia="Calibri" w:cs="Calibri"/>
                <w:color w:val="FF0000"/>
                <w:sz w:val="24"/>
                <w:szCs w:val="24"/>
              </w:rPr>
              <w:t>Excellent facilitation</w:t>
            </w:r>
          </w:p>
          <w:p w14:paraId="1786472B" w14:textId="77777777" w:rsidR="003F7ED2" w:rsidRDefault="003F7ED2" w:rsidP="001352BF">
            <w:pPr>
              <w:pStyle w:val="ListParagraph"/>
              <w:numPr>
                <w:ilvl w:val="0"/>
                <w:numId w:val="16"/>
              </w:numPr>
              <w:spacing w:after="0" w:line="240" w:lineRule="auto"/>
              <w:ind w:right="-20"/>
              <w:rPr>
                <w:rFonts w:eastAsia="Calibri" w:cs="Calibri"/>
                <w:color w:val="FF0000"/>
                <w:sz w:val="24"/>
                <w:szCs w:val="24"/>
              </w:rPr>
            </w:pPr>
            <w:r>
              <w:rPr>
                <w:rFonts w:eastAsia="Calibri" w:cs="Calibri"/>
                <w:color w:val="FF0000"/>
                <w:sz w:val="24"/>
                <w:szCs w:val="24"/>
              </w:rPr>
              <w:t>Detail in agenda very useful</w:t>
            </w:r>
          </w:p>
          <w:p w14:paraId="15650395" w14:textId="77777777" w:rsidR="003F7ED2" w:rsidRDefault="003F7ED2" w:rsidP="001352BF">
            <w:pPr>
              <w:pStyle w:val="ListParagraph"/>
              <w:numPr>
                <w:ilvl w:val="0"/>
                <w:numId w:val="16"/>
              </w:numPr>
              <w:spacing w:after="0" w:line="240" w:lineRule="auto"/>
              <w:ind w:right="-20"/>
              <w:rPr>
                <w:rFonts w:eastAsia="Calibri" w:cs="Calibri"/>
                <w:color w:val="FF0000"/>
                <w:sz w:val="24"/>
                <w:szCs w:val="24"/>
              </w:rPr>
            </w:pPr>
            <w:r>
              <w:rPr>
                <w:rFonts w:eastAsia="Calibri" w:cs="Calibri"/>
                <w:color w:val="FF0000"/>
                <w:sz w:val="24"/>
                <w:szCs w:val="24"/>
              </w:rPr>
              <w:t>Built in time for practice was appreciated and moves us in the direction we want to go</w:t>
            </w:r>
          </w:p>
          <w:p w14:paraId="46821113" w14:textId="2DF5E9D9" w:rsidR="003F7ED2" w:rsidRPr="00AB3A91" w:rsidRDefault="003F7ED2" w:rsidP="001352BF">
            <w:pPr>
              <w:pStyle w:val="ListParagraph"/>
              <w:numPr>
                <w:ilvl w:val="0"/>
                <w:numId w:val="16"/>
              </w:numPr>
              <w:spacing w:after="0" w:line="240" w:lineRule="auto"/>
              <w:ind w:right="-20"/>
              <w:rPr>
                <w:rFonts w:eastAsia="Calibri" w:cs="Calibri"/>
                <w:color w:val="FF0000"/>
                <w:sz w:val="24"/>
                <w:szCs w:val="24"/>
              </w:rPr>
            </w:pPr>
            <w:r>
              <w:rPr>
                <w:rFonts w:eastAsia="Calibri" w:cs="Calibri"/>
                <w:color w:val="FF0000"/>
                <w:sz w:val="24"/>
                <w:szCs w:val="24"/>
              </w:rPr>
              <w:t>Wasn’t “business as usual”</w:t>
            </w:r>
          </w:p>
          <w:p w14:paraId="32F31DE9" w14:textId="77777777" w:rsidR="00044218" w:rsidRPr="006249DD" w:rsidRDefault="00044218" w:rsidP="001352BF">
            <w:pPr>
              <w:spacing w:after="0" w:line="240" w:lineRule="auto"/>
              <w:ind w:right="-20"/>
              <w:rPr>
                <w:rFonts w:eastAsia="Calibri" w:cs="Calibri"/>
                <w:color w:val="FF0000"/>
                <w:sz w:val="16"/>
                <w:szCs w:val="16"/>
              </w:rPr>
            </w:pPr>
          </w:p>
          <w:p w14:paraId="33CF4AF0" w14:textId="327AA41E" w:rsidR="00044218" w:rsidRDefault="00044218" w:rsidP="001352BF">
            <w:pPr>
              <w:spacing w:after="0" w:line="240" w:lineRule="auto"/>
              <w:ind w:right="-20"/>
              <w:rPr>
                <w:rFonts w:eastAsia="Calibri" w:cs="Calibri"/>
                <w:color w:val="FF0000"/>
                <w:sz w:val="24"/>
                <w:szCs w:val="24"/>
              </w:rPr>
            </w:pPr>
            <w:r>
              <w:rPr>
                <w:rFonts w:eastAsia="Calibri" w:cs="Calibri"/>
                <w:color w:val="FF0000"/>
                <w:sz w:val="24"/>
                <w:szCs w:val="24"/>
              </w:rPr>
              <w:t>DELTA</w:t>
            </w:r>
          </w:p>
          <w:p w14:paraId="44336761" w14:textId="3493DC82" w:rsidR="00044218" w:rsidRDefault="00C90499" w:rsidP="00044218">
            <w:pPr>
              <w:pStyle w:val="ListParagraph"/>
              <w:numPr>
                <w:ilvl w:val="0"/>
                <w:numId w:val="16"/>
              </w:numPr>
              <w:spacing w:after="0" w:line="240" w:lineRule="auto"/>
              <w:ind w:right="-20"/>
              <w:rPr>
                <w:rFonts w:eastAsia="Comic Sans MS" w:cs="Comic Sans MS"/>
                <w:color w:val="FF0000"/>
                <w:sz w:val="24"/>
                <w:szCs w:val="24"/>
              </w:rPr>
            </w:pPr>
            <w:r>
              <w:rPr>
                <w:rFonts w:eastAsia="Comic Sans MS" w:cs="Comic Sans MS"/>
                <w:color w:val="FF0000"/>
                <w:sz w:val="24"/>
                <w:szCs w:val="24"/>
              </w:rPr>
              <w:t>Focus the agenda more or increase amount of time – did not get through the agenda</w:t>
            </w:r>
          </w:p>
          <w:p w14:paraId="283F9995" w14:textId="7CB69301" w:rsidR="005B5E76" w:rsidRDefault="005A05D1" w:rsidP="00044218">
            <w:pPr>
              <w:pStyle w:val="ListParagraph"/>
              <w:numPr>
                <w:ilvl w:val="0"/>
                <w:numId w:val="16"/>
              </w:numPr>
              <w:spacing w:after="0" w:line="240" w:lineRule="auto"/>
              <w:ind w:right="-20"/>
              <w:rPr>
                <w:rFonts w:eastAsia="Comic Sans MS" w:cs="Comic Sans MS"/>
                <w:color w:val="FF0000"/>
                <w:sz w:val="24"/>
                <w:szCs w:val="24"/>
              </w:rPr>
            </w:pPr>
            <w:r>
              <w:rPr>
                <w:rFonts w:eastAsia="Comic Sans MS" w:cs="Comic Sans MS"/>
                <w:color w:val="FF0000"/>
                <w:sz w:val="24"/>
                <w:szCs w:val="24"/>
              </w:rPr>
              <w:t>Consider inviting</w:t>
            </w:r>
            <w:r w:rsidR="005B5E76">
              <w:rPr>
                <w:rFonts w:eastAsia="Comic Sans MS" w:cs="Comic Sans MS"/>
                <w:color w:val="FF0000"/>
                <w:sz w:val="24"/>
                <w:szCs w:val="24"/>
              </w:rPr>
              <w:t xml:space="preserve"> assistant principals, deans, and TOSAs</w:t>
            </w:r>
            <w:r w:rsidR="00567BA2">
              <w:rPr>
                <w:rFonts w:eastAsia="Comic Sans MS" w:cs="Comic Sans MS"/>
                <w:color w:val="FF0000"/>
                <w:sz w:val="24"/>
                <w:szCs w:val="24"/>
              </w:rPr>
              <w:t xml:space="preserve"> – message is too important and helps us build the team with same background</w:t>
            </w:r>
          </w:p>
          <w:p w14:paraId="0D6F4D6D" w14:textId="03328002" w:rsidR="00567BA2" w:rsidRDefault="005A05D1" w:rsidP="005A05D1">
            <w:pPr>
              <w:pStyle w:val="ListParagraph"/>
              <w:numPr>
                <w:ilvl w:val="1"/>
                <w:numId w:val="16"/>
              </w:numPr>
              <w:spacing w:after="0" w:line="240" w:lineRule="auto"/>
              <w:ind w:right="-20"/>
              <w:rPr>
                <w:rFonts w:eastAsia="Comic Sans MS" w:cs="Comic Sans MS"/>
                <w:color w:val="FF0000"/>
                <w:sz w:val="24"/>
                <w:szCs w:val="24"/>
              </w:rPr>
            </w:pPr>
            <w:r>
              <w:rPr>
                <w:rFonts w:eastAsia="Comic Sans MS" w:cs="Comic Sans MS"/>
                <w:color w:val="FF0000"/>
                <w:sz w:val="24"/>
                <w:szCs w:val="24"/>
              </w:rPr>
              <w:t>Principals have unique role as LEADER</w:t>
            </w:r>
          </w:p>
          <w:p w14:paraId="1812DD5A" w14:textId="26C28384" w:rsidR="00DD0082" w:rsidRDefault="00DD0082" w:rsidP="005A05D1">
            <w:pPr>
              <w:pStyle w:val="ListParagraph"/>
              <w:numPr>
                <w:ilvl w:val="1"/>
                <w:numId w:val="16"/>
              </w:numPr>
              <w:spacing w:after="0" w:line="240" w:lineRule="auto"/>
              <w:ind w:right="-20"/>
              <w:rPr>
                <w:rFonts w:eastAsia="Comic Sans MS" w:cs="Comic Sans MS"/>
                <w:color w:val="FF0000"/>
                <w:sz w:val="24"/>
                <w:szCs w:val="24"/>
              </w:rPr>
            </w:pPr>
            <w:r>
              <w:rPr>
                <w:rFonts w:eastAsia="Comic Sans MS" w:cs="Comic Sans MS"/>
                <w:color w:val="FF0000"/>
                <w:sz w:val="24"/>
                <w:szCs w:val="24"/>
              </w:rPr>
              <w:t>Have an expectation and practice with principals their responsibility with regard to the leadership team in their buildings</w:t>
            </w:r>
          </w:p>
          <w:p w14:paraId="18DBA702" w14:textId="27D0560F" w:rsidR="00422C4F" w:rsidRDefault="00422C4F" w:rsidP="005A05D1">
            <w:pPr>
              <w:pStyle w:val="ListParagraph"/>
              <w:numPr>
                <w:ilvl w:val="1"/>
                <w:numId w:val="16"/>
              </w:numPr>
              <w:spacing w:after="0" w:line="240" w:lineRule="auto"/>
              <w:ind w:right="-20"/>
              <w:rPr>
                <w:rFonts w:eastAsia="Comic Sans MS" w:cs="Comic Sans MS"/>
                <w:color w:val="FF0000"/>
                <w:sz w:val="24"/>
                <w:szCs w:val="24"/>
              </w:rPr>
            </w:pPr>
            <w:r>
              <w:rPr>
                <w:rFonts w:eastAsia="Comic Sans MS" w:cs="Comic Sans MS"/>
                <w:color w:val="FF0000"/>
                <w:sz w:val="24"/>
                <w:szCs w:val="24"/>
              </w:rPr>
              <w:t>Work to develop protocols to provide meaningful practice to the entire administrative team of buildings</w:t>
            </w:r>
          </w:p>
          <w:p w14:paraId="507F5EA3" w14:textId="46E3F980" w:rsidR="00B777E3" w:rsidRDefault="00B777E3" w:rsidP="00B777E3">
            <w:pPr>
              <w:pStyle w:val="ListParagraph"/>
              <w:numPr>
                <w:ilvl w:val="0"/>
                <w:numId w:val="16"/>
              </w:numPr>
              <w:spacing w:after="0" w:line="240" w:lineRule="auto"/>
              <w:ind w:right="-20"/>
              <w:rPr>
                <w:rFonts w:eastAsia="Comic Sans MS" w:cs="Comic Sans MS"/>
                <w:color w:val="FF0000"/>
                <w:sz w:val="24"/>
                <w:szCs w:val="24"/>
              </w:rPr>
            </w:pPr>
            <w:r>
              <w:rPr>
                <w:rFonts w:eastAsia="Comic Sans MS" w:cs="Comic Sans MS"/>
                <w:color w:val="FF0000"/>
                <w:sz w:val="24"/>
                <w:szCs w:val="24"/>
              </w:rPr>
              <w:t>2 hours didn’t afford time for social and welcome back</w:t>
            </w:r>
          </w:p>
          <w:p w14:paraId="4F136D25" w14:textId="2D7A3FA1" w:rsidR="00DC6761" w:rsidRPr="00044218" w:rsidRDefault="00DC6761" w:rsidP="00B777E3">
            <w:pPr>
              <w:pStyle w:val="ListParagraph"/>
              <w:numPr>
                <w:ilvl w:val="0"/>
                <w:numId w:val="16"/>
              </w:numPr>
              <w:spacing w:after="0" w:line="240" w:lineRule="auto"/>
              <w:ind w:right="-20"/>
              <w:rPr>
                <w:rFonts w:eastAsia="Comic Sans MS" w:cs="Comic Sans MS"/>
                <w:color w:val="FF0000"/>
                <w:sz w:val="24"/>
                <w:szCs w:val="24"/>
              </w:rPr>
            </w:pPr>
            <w:r>
              <w:rPr>
                <w:rFonts w:eastAsia="Comic Sans MS" w:cs="Comic Sans MS"/>
                <w:color w:val="FF0000"/>
                <w:sz w:val="24"/>
                <w:szCs w:val="24"/>
              </w:rPr>
              <w:t>Consider that principals need to prepare something in the interim</w:t>
            </w:r>
            <w:r w:rsidR="00A314ED">
              <w:rPr>
                <w:rFonts w:eastAsia="Comic Sans MS" w:cs="Comic Sans MS"/>
                <w:color w:val="FF0000"/>
                <w:sz w:val="24"/>
                <w:szCs w:val="24"/>
              </w:rPr>
              <w:t xml:space="preserve"> – connect directly to something we are doing in the meeting</w:t>
            </w:r>
          </w:p>
          <w:p w14:paraId="1DEEDB9F" w14:textId="7F3C655A" w:rsidR="00E6119D" w:rsidRPr="008B671B" w:rsidRDefault="00E6119D" w:rsidP="001352BF">
            <w:pPr>
              <w:pStyle w:val="ListParagraph"/>
              <w:spacing w:after="0" w:line="240" w:lineRule="auto"/>
              <w:ind w:left="1560" w:right="-20"/>
              <w:rPr>
                <w:rFonts w:eastAsia="Calibri" w:cs="Calibri"/>
                <w:color w:val="FF0000"/>
                <w:sz w:val="24"/>
                <w:szCs w:val="24"/>
              </w:rPr>
            </w:pPr>
          </w:p>
        </w:tc>
      </w:tr>
      <w:tr w:rsidR="001352BF" w:rsidRPr="008D37CD" w14:paraId="14EC3C56" w14:textId="77777777" w:rsidTr="00F30A88">
        <w:trPr>
          <w:trHeight w:hRule="exact" w:val="1072"/>
        </w:trPr>
        <w:tc>
          <w:tcPr>
            <w:tcW w:w="1516" w:type="dxa"/>
            <w:tcBorders>
              <w:top w:val="single" w:sz="4" w:space="0" w:color="000000"/>
              <w:left w:val="single" w:sz="4" w:space="0" w:color="000000"/>
              <w:bottom w:val="single" w:sz="4" w:space="0" w:color="000000"/>
              <w:right w:val="single" w:sz="4" w:space="0" w:color="000000"/>
            </w:tcBorders>
          </w:tcPr>
          <w:p w14:paraId="068C2D5C" w14:textId="06D5E8D0" w:rsidR="001352BF" w:rsidRDefault="001352BF" w:rsidP="008D37CD">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1:25-1:35</w:t>
            </w:r>
          </w:p>
        </w:tc>
        <w:tc>
          <w:tcPr>
            <w:tcW w:w="8460" w:type="dxa"/>
            <w:tcBorders>
              <w:top w:val="single" w:sz="4" w:space="0" w:color="000000"/>
              <w:left w:val="single" w:sz="4" w:space="0" w:color="000000"/>
              <w:bottom w:val="single" w:sz="4" w:space="0" w:color="000000"/>
              <w:right w:val="single" w:sz="4" w:space="0" w:color="000000"/>
            </w:tcBorders>
          </w:tcPr>
          <w:p w14:paraId="59A73CB4" w14:textId="77777777" w:rsidR="001352BF" w:rsidRDefault="001352BF" w:rsidP="001352BF">
            <w:pPr>
              <w:spacing w:after="0" w:line="240" w:lineRule="auto"/>
              <w:ind w:right="-20"/>
              <w:rPr>
                <w:rFonts w:eastAsia="Calibri" w:cs="Calibri"/>
                <w:sz w:val="24"/>
                <w:szCs w:val="24"/>
              </w:rPr>
            </w:pPr>
            <w:r w:rsidRPr="001352BF">
              <w:rPr>
                <w:rFonts w:eastAsia="Calibri" w:cs="Calibri"/>
                <w:sz w:val="24"/>
                <w:szCs w:val="24"/>
              </w:rPr>
              <w:t xml:space="preserve">Review beginning draft of year-long plan for K-12 </w:t>
            </w:r>
            <w:proofErr w:type="gramStart"/>
            <w:r w:rsidRPr="001352BF">
              <w:rPr>
                <w:rFonts w:eastAsia="Calibri" w:cs="Calibri"/>
                <w:sz w:val="24"/>
                <w:szCs w:val="24"/>
              </w:rPr>
              <w:t>Leadership  PLC</w:t>
            </w:r>
            <w:proofErr w:type="gramEnd"/>
            <w:r w:rsidRPr="001352BF">
              <w:rPr>
                <w:rFonts w:eastAsia="Calibri" w:cs="Calibri"/>
                <w:sz w:val="24"/>
                <w:szCs w:val="24"/>
              </w:rPr>
              <w:t>: power standards and starting targets</w:t>
            </w:r>
          </w:p>
          <w:p w14:paraId="3592D2E2" w14:textId="7A7CA803" w:rsidR="00F30A88" w:rsidRPr="00F30A88" w:rsidRDefault="00F30A88" w:rsidP="001352BF">
            <w:pPr>
              <w:spacing w:after="0" w:line="240" w:lineRule="auto"/>
              <w:ind w:right="-20"/>
              <w:rPr>
                <w:rFonts w:eastAsia="Calibri" w:cs="Calibri"/>
                <w:color w:val="FF0000"/>
                <w:sz w:val="24"/>
                <w:szCs w:val="24"/>
              </w:rPr>
            </w:pPr>
            <w:r>
              <w:rPr>
                <w:rFonts w:eastAsia="Calibri" w:cs="Calibri"/>
                <w:color w:val="FF0000"/>
                <w:sz w:val="24"/>
                <w:szCs w:val="24"/>
              </w:rPr>
              <w:t>Add this to agenda for next week’s meeting for further discussion of next steps.</w:t>
            </w:r>
          </w:p>
          <w:p w14:paraId="7A9867D1" w14:textId="77777777" w:rsidR="007C4742" w:rsidRPr="007C4742" w:rsidRDefault="007C4742" w:rsidP="001352BF">
            <w:pPr>
              <w:spacing w:after="0" w:line="240" w:lineRule="auto"/>
              <w:ind w:right="-20"/>
              <w:rPr>
                <w:rFonts w:eastAsia="Comic Sans MS" w:cs="Comic Sans MS"/>
                <w:color w:val="FF0000"/>
                <w:sz w:val="24"/>
                <w:szCs w:val="24"/>
              </w:rPr>
            </w:pPr>
          </w:p>
          <w:p w14:paraId="4AB4CB68" w14:textId="77777777" w:rsidR="001352BF" w:rsidRPr="001352BF" w:rsidRDefault="001352BF" w:rsidP="001352BF">
            <w:pPr>
              <w:spacing w:after="0" w:line="240" w:lineRule="auto"/>
              <w:ind w:right="-20"/>
              <w:rPr>
                <w:rFonts w:eastAsia="Calibri" w:cs="Calibri"/>
                <w:sz w:val="24"/>
                <w:szCs w:val="24"/>
              </w:rPr>
            </w:pPr>
          </w:p>
        </w:tc>
      </w:tr>
      <w:tr w:rsidR="001352BF" w:rsidRPr="008D37CD" w14:paraId="43B5872C" w14:textId="77777777" w:rsidTr="006738AD">
        <w:trPr>
          <w:trHeight w:hRule="exact" w:val="1981"/>
        </w:trPr>
        <w:tc>
          <w:tcPr>
            <w:tcW w:w="1516" w:type="dxa"/>
            <w:tcBorders>
              <w:top w:val="single" w:sz="4" w:space="0" w:color="000000"/>
              <w:left w:val="single" w:sz="4" w:space="0" w:color="000000"/>
              <w:bottom w:val="single" w:sz="4" w:space="0" w:color="000000"/>
              <w:right w:val="single" w:sz="4" w:space="0" w:color="000000"/>
            </w:tcBorders>
          </w:tcPr>
          <w:p w14:paraId="6467E7C9" w14:textId="2F291A58" w:rsidR="001352BF" w:rsidRDefault="001352BF" w:rsidP="008D37CD">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1:35-1:45</w:t>
            </w:r>
          </w:p>
        </w:tc>
        <w:tc>
          <w:tcPr>
            <w:tcW w:w="8460" w:type="dxa"/>
            <w:tcBorders>
              <w:top w:val="single" w:sz="4" w:space="0" w:color="000000"/>
              <w:left w:val="single" w:sz="4" w:space="0" w:color="000000"/>
              <w:bottom w:val="single" w:sz="4" w:space="0" w:color="000000"/>
              <w:right w:val="single" w:sz="4" w:space="0" w:color="000000"/>
            </w:tcBorders>
          </w:tcPr>
          <w:p w14:paraId="475B7F47" w14:textId="6ADF75C8" w:rsidR="001352BF" w:rsidRDefault="001352BF" w:rsidP="001352BF">
            <w:pPr>
              <w:spacing w:after="0" w:line="240" w:lineRule="auto"/>
              <w:ind w:right="-20"/>
              <w:rPr>
                <w:rFonts w:eastAsia="Calibri" w:cs="Calibri"/>
                <w:sz w:val="24"/>
                <w:szCs w:val="24"/>
              </w:rPr>
            </w:pPr>
            <w:r w:rsidRPr="001352BF">
              <w:rPr>
                <w:rFonts w:eastAsia="Calibri" w:cs="Calibri"/>
                <w:sz w:val="24"/>
                <w:szCs w:val="24"/>
              </w:rPr>
              <w:t>Update on strategic plan</w:t>
            </w:r>
            <w:r>
              <w:rPr>
                <w:rFonts w:eastAsia="Calibri" w:cs="Calibri"/>
                <w:sz w:val="24"/>
                <w:szCs w:val="24"/>
              </w:rPr>
              <w:t xml:space="preserve"> progress</w:t>
            </w:r>
            <w:r w:rsidRPr="001352BF">
              <w:rPr>
                <w:rFonts w:eastAsia="Calibri" w:cs="Calibri"/>
                <w:sz w:val="24"/>
                <w:szCs w:val="24"/>
              </w:rPr>
              <w:t xml:space="preserve">: </w:t>
            </w:r>
          </w:p>
          <w:p w14:paraId="0177361B" w14:textId="712635C3" w:rsidR="001352BF" w:rsidRPr="001352BF" w:rsidRDefault="001352BF" w:rsidP="001352BF">
            <w:pPr>
              <w:pStyle w:val="ListParagraph"/>
              <w:numPr>
                <w:ilvl w:val="0"/>
                <w:numId w:val="11"/>
              </w:numPr>
              <w:spacing w:after="0" w:line="240" w:lineRule="auto"/>
              <w:ind w:right="-20"/>
              <w:rPr>
                <w:rFonts w:eastAsia="Comic Sans MS" w:cs="Comic Sans MS"/>
                <w:sz w:val="24"/>
                <w:szCs w:val="24"/>
              </w:rPr>
            </w:pPr>
            <w:r w:rsidRPr="001352BF">
              <w:rPr>
                <w:rFonts w:eastAsia="Calibri" w:cs="Calibri"/>
                <w:sz w:val="24"/>
                <w:szCs w:val="24"/>
              </w:rPr>
              <w:t xml:space="preserve">Thematic Academies </w:t>
            </w:r>
            <w:r>
              <w:rPr>
                <w:rFonts w:eastAsia="Calibri" w:cs="Calibri"/>
                <w:sz w:val="24"/>
                <w:szCs w:val="24"/>
              </w:rPr>
              <w:t>“Picture”</w:t>
            </w:r>
            <w:r w:rsidRPr="001352BF">
              <w:rPr>
                <w:rFonts w:eastAsia="Calibri" w:cs="Calibri"/>
                <w:sz w:val="24"/>
                <w:szCs w:val="24"/>
              </w:rPr>
              <w:t>(Karen/Mark)</w:t>
            </w:r>
          </w:p>
          <w:p w14:paraId="61E97A91" w14:textId="3AD7D014" w:rsidR="001352BF" w:rsidRPr="006738AD" w:rsidRDefault="001352BF" w:rsidP="001352BF">
            <w:pPr>
              <w:pStyle w:val="ListParagraph"/>
              <w:numPr>
                <w:ilvl w:val="0"/>
                <w:numId w:val="11"/>
              </w:numPr>
              <w:spacing w:after="0" w:line="240" w:lineRule="auto"/>
              <w:ind w:right="-20"/>
              <w:rPr>
                <w:rFonts w:eastAsia="Comic Sans MS" w:cs="Comic Sans MS"/>
                <w:sz w:val="24"/>
                <w:szCs w:val="24"/>
              </w:rPr>
            </w:pPr>
            <w:r>
              <w:rPr>
                <w:rFonts w:eastAsia="Calibri" w:cs="Calibri"/>
                <w:sz w:val="24"/>
                <w:szCs w:val="24"/>
              </w:rPr>
              <w:t>PLCs “picture” (Karen)</w:t>
            </w:r>
          </w:p>
          <w:p w14:paraId="774D745D" w14:textId="7D44AE1D" w:rsidR="006738AD" w:rsidRPr="006738AD" w:rsidRDefault="006738AD" w:rsidP="006738AD">
            <w:pPr>
              <w:spacing w:after="0" w:line="240" w:lineRule="auto"/>
              <w:ind w:right="-20"/>
              <w:rPr>
                <w:rFonts w:eastAsia="Comic Sans MS" w:cs="Comic Sans MS"/>
                <w:color w:val="FF0000"/>
                <w:sz w:val="24"/>
                <w:szCs w:val="24"/>
              </w:rPr>
            </w:pPr>
            <w:r>
              <w:rPr>
                <w:rFonts w:eastAsia="Comic Sans MS" w:cs="Comic Sans MS"/>
                <w:color w:val="FF0000"/>
                <w:sz w:val="24"/>
                <w:szCs w:val="24"/>
              </w:rPr>
              <w:t>Karen and Mark will meet in the next two weeks and complete the “picture” for these two areas by 8am, 8/29/2013 for Supt/ERD meeting. Add this to the ERD meeting on 8/28/2013.</w:t>
            </w:r>
          </w:p>
          <w:p w14:paraId="01340522" w14:textId="77777777" w:rsidR="001352BF" w:rsidRPr="001352BF" w:rsidRDefault="001352BF" w:rsidP="001352BF">
            <w:pPr>
              <w:spacing w:after="0" w:line="240" w:lineRule="auto"/>
              <w:ind w:right="-20"/>
              <w:rPr>
                <w:rFonts w:eastAsia="Calibri" w:cs="Calibri"/>
                <w:sz w:val="24"/>
                <w:szCs w:val="24"/>
              </w:rPr>
            </w:pPr>
          </w:p>
        </w:tc>
      </w:tr>
      <w:tr w:rsidR="001352BF" w:rsidRPr="008D37CD" w14:paraId="50A00C90" w14:textId="77777777" w:rsidTr="00C329C1">
        <w:trPr>
          <w:trHeight w:hRule="exact" w:val="2431"/>
        </w:trPr>
        <w:tc>
          <w:tcPr>
            <w:tcW w:w="1516" w:type="dxa"/>
            <w:tcBorders>
              <w:top w:val="single" w:sz="4" w:space="0" w:color="000000"/>
              <w:left w:val="single" w:sz="4" w:space="0" w:color="000000"/>
              <w:bottom w:val="single" w:sz="4" w:space="0" w:color="000000"/>
              <w:right w:val="single" w:sz="4" w:space="0" w:color="000000"/>
            </w:tcBorders>
          </w:tcPr>
          <w:p w14:paraId="73D45795" w14:textId="13410A79" w:rsidR="001352BF" w:rsidRDefault="001352BF" w:rsidP="008D37CD">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1:45-1:55</w:t>
            </w:r>
          </w:p>
        </w:tc>
        <w:tc>
          <w:tcPr>
            <w:tcW w:w="8460" w:type="dxa"/>
            <w:tcBorders>
              <w:top w:val="single" w:sz="4" w:space="0" w:color="000000"/>
              <w:left w:val="single" w:sz="4" w:space="0" w:color="000000"/>
              <w:bottom w:val="single" w:sz="4" w:space="0" w:color="000000"/>
              <w:right w:val="single" w:sz="4" w:space="0" w:color="000000"/>
            </w:tcBorders>
          </w:tcPr>
          <w:p w14:paraId="2FF3FDB7" w14:textId="77777777" w:rsidR="001352BF" w:rsidRPr="001352BF" w:rsidRDefault="001352BF" w:rsidP="001352BF">
            <w:pPr>
              <w:spacing w:after="0" w:line="240" w:lineRule="auto"/>
              <w:ind w:right="-20"/>
              <w:rPr>
                <w:rFonts w:eastAsia="Comic Sans MS" w:cs="Comic Sans MS"/>
                <w:sz w:val="24"/>
                <w:szCs w:val="24"/>
              </w:rPr>
            </w:pPr>
            <w:r w:rsidRPr="001352BF">
              <w:rPr>
                <w:rFonts w:eastAsia="Comic Sans MS" w:cs="Comic Sans MS"/>
                <w:sz w:val="24"/>
                <w:szCs w:val="24"/>
              </w:rPr>
              <w:t>Ascertain readiness for new school year:</w:t>
            </w:r>
          </w:p>
          <w:p w14:paraId="3E591BC3" w14:textId="58B54884" w:rsidR="001352BF" w:rsidRDefault="001352BF" w:rsidP="001352BF">
            <w:pPr>
              <w:pStyle w:val="ListParagraph"/>
              <w:numPr>
                <w:ilvl w:val="0"/>
                <w:numId w:val="7"/>
              </w:numPr>
              <w:spacing w:after="0" w:line="240" w:lineRule="auto"/>
              <w:ind w:right="-20"/>
              <w:rPr>
                <w:rFonts w:eastAsia="Comic Sans MS" w:cs="Comic Sans MS"/>
                <w:sz w:val="24"/>
                <w:szCs w:val="24"/>
              </w:rPr>
            </w:pPr>
            <w:r>
              <w:rPr>
                <w:rFonts w:eastAsia="Comic Sans MS" w:cs="Comic Sans MS"/>
                <w:sz w:val="24"/>
                <w:szCs w:val="24"/>
              </w:rPr>
              <w:t>Staffing hotspots</w:t>
            </w:r>
            <w:r w:rsidR="00295325">
              <w:rPr>
                <w:rFonts w:eastAsia="Comic Sans MS" w:cs="Comic Sans MS"/>
                <w:sz w:val="24"/>
                <w:szCs w:val="24"/>
              </w:rPr>
              <w:t xml:space="preserve"> – </w:t>
            </w:r>
            <w:r w:rsidR="00295325">
              <w:rPr>
                <w:rFonts w:eastAsia="Comic Sans MS" w:cs="Comic Sans MS"/>
                <w:color w:val="FF0000"/>
                <w:sz w:val="24"/>
                <w:szCs w:val="24"/>
              </w:rPr>
              <w:t xml:space="preserve">Hellgate </w:t>
            </w:r>
            <w:r w:rsidR="00B656B8">
              <w:rPr>
                <w:rFonts w:eastAsia="Comic Sans MS" w:cs="Comic Sans MS"/>
                <w:color w:val="FF0000"/>
                <w:sz w:val="24"/>
                <w:szCs w:val="24"/>
              </w:rPr>
              <w:t xml:space="preserve">HS library media aide request; </w:t>
            </w:r>
          </w:p>
          <w:p w14:paraId="072A5AC0" w14:textId="77777777" w:rsidR="00C329C1" w:rsidRDefault="001352BF" w:rsidP="001352BF">
            <w:pPr>
              <w:pStyle w:val="ListParagraph"/>
              <w:numPr>
                <w:ilvl w:val="0"/>
                <w:numId w:val="7"/>
              </w:numPr>
              <w:spacing w:after="0" w:line="240" w:lineRule="auto"/>
              <w:ind w:right="-20"/>
              <w:rPr>
                <w:rFonts w:eastAsia="Comic Sans MS" w:cs="Comic Sans MS"/>
                <w:sz w:val="24"/>
                <w:szCs w:val="24"/>
              </w:rPr>
            </w:pPr>
            <w:r>
              <w:rPr>
                <w:rFonts w:eastAsia="Comic Sans MS" w:cs="Comic Sans MS"/>
                <w:sz w:val="24"/>
                <w:szCs w:val="24"/>
              </w:rPr>
              <w:t>Materials and supplies</w:t>
            </w:r>
            <w:r w:rsidR="00B130C9">
              <w:rPr>
                <w:rFonts w:eastAsia="Comic Sans MS" w:cs="Comic Sans MS"/>
                <w:sz w:val="24"/>
                <w:szCs w:val="24"/>
              </w:rPr>
              <w:t xml:space="preserve"> – </w:t>
            </w:r>
          </w:p>
          <w:p w14:paraId="7B8AF036" w14:textId="7EE82BE6" w:rsidR="001352BF" w:rsidRPr="00C329C1" w:rsidRDefault="00B130C9" w:rsidP="00C329C1">
            <w:pPr>
              <w:pStyle w:val="ListParagraph"/>
              <w:numPr>
                <w:ilvl w:val="1"/>
                <w:numId w:val="7"/>
              </w:numPr>
              <w:spacing w:after="0" w:line="240" w:lineRule="auto"/>
              <w:ind w:right="-20"/>
              <w:rPr>
                <w:rFonts w:eastAsia="Comic Sans MS" w:cs="Comic Sans MS"/>
                <w:sz w:val="24"/>
                <w:szCs w:val="24"/>
              </w:rPr>
            </w:pPr>
            <w:proofErr w:type="gramStart"/>
            <w:r>
              <w:rPr>
                <w:rFonts w:eastAsia="Comic Sans MS" w:cs="Comic Sans MS"/>
                <w:color w:val="FF0000"/>
                <w:sz w:val="24"/>
                <w:szCs w:val="24"/>
              </w:rPr>
              <w:t>many</w:t>
            </w:r>
            <w:proofErr w:type="gramEnd"/>
            <w:r>
              <w:rPr>
                <w:rFonts w:eastAsia="Comic Sans MS" w:cs="Comic Sans MS"/>
                <w:color w:val="FF0000"/>
                <w:sz w:val="24"/>
                <w:szCs w:val="24"/>
              </w:rPr>
              <w:t xml:space="preserve"> supplies and materials have been delivered to schools, but not disseminated as secretaries just came back.</w:t>
            </w:r>
          </w:p>
          <w:p w14:paraId="2BE90094" w14:textId="53302C71" w:rsidR="00C329C1" w:rsidRDefault="00B73302" w:rsidP="00C329C1">
            <w:pPr>
              <w:pStyle w:val="ListParagraph"/>
              <w:numPr>
                <w:ilvl w:val="1"/>
                <w:numId w:val="7"/>
              </w:numPr>
              <w:spacing w:after="0" w:line="240" w:lineRule="auto"/>
              <w:ind w:right="-20"/>
              <w:rPr>
                <w:rFonts w:eastAsia="Comic Sans MS" w:cs="Comic Sans MS"/>
                <w:sz w:val="24"/>
                <w:szCs w:val="24"/>
              </w:rPr>
            </w:pPr>
            <w:r>
              <w:rPr>
                <w:rFonts w:eastAsia="Comic Sans MS" w:cs="Comic Sans MS"/>
                <w:color w:val="FF0000"/>
                <w:sz w:val="24"/>
                <w:szCs w:val="24"/>
              </w:rPr>
              <w:t>Mark will write email re: financial software “patience needed” - Today</w:t>
            </w:r>
          </w:p>
          <w:p w14:paraId="1C2E48CC" w14:textId="52709146" w:rsidR="001352BF" w:rsidRPr="001352BF" w:rsidRDefault="001352BF" w:rsidP="001352BF">
            <w:pPr>
              <w:pStyle w:val="ListParagraph"/>
              <w:numPr>
                <w:ilvl w:val="0"/>
                <w:numId w:val="7"/>
              </w:numPr>
              <w:spacing w:after="0" w:line="240" w:lineRule="auto"/>
              <w:ind w:right="-20"/>
              <w:rPr>
                <w:rFonts w:eastAsia="Comic Sans MS" w:cs="Comic Sans MS"/>
                <w:sz w:val="24"/>
                <w:szCs w:val="24"/>
              </w:rPr>
            </w:pPr>
            <w:r>
              <w:rPr>
                <w:rFonts w:eastAsia="Comic Sans MS" w:cs="Comic Sans MS"/>
                <w:sz w:val="24"/>
                <w:szCs w:val="24"/>
              </w:rPr>
              <w:t>Facilities</w:t>
            </w:r>
            <w:r w:rsidR="002001EA">
              <w:rPr>
                <w:rFonts w:eastAsia="Comic Sans MS" w:cs="Comic Sans MS"/>
                <w:sz w:val="24"/>
                <w:szCs w:val="24"/>
              </w:rPr>
              <w:t xml:space="preserve"> – </w:t>
            </w:r>
            <w:r w:rsidR="002001EA">
              <w:rPr>
                <w:rFonts w:eastAsia="Comic Sans MS" w:cs="Comic Sans MS"/>
                <w:color w:val="FF0000"/>
                <w:sz w:val="24"/>
                <w:szCs w:val="24"/>
              </w:rPr>
              <w:t>all are looking good</w:t>
            </w:r>
          </w:p>
          <w:p w14:paraId="3430D675" w14:textId="77777777" w:rsidR="001352BF" w:rsidRDefault="001352BF" w:rsidP="008B671B">
            <w:pPr>
              <w:tabs>
                <w:tab w:val="left" w:pos="6660"/>
              </w:tabs>
              <w:spacing w:after="0" w:line="240" w:lineRule="auto"/>
              <w:ind w:right="-20"/>
              <w:rPr>
                <w:rFonts w:eastAsia="Calibri" w:cs="Calibri"/>
                <w:sz w:val="24"/>
                <w:szCs w:val="24"/>
              </w:rPr>
            </w:pPr>
          </w:p>
        </w:tc>
      </w:tr>
      <w:tr w:rsidR="003234D8" w:rsidRPr="008D37CD" w14:paraId="20A70C5D" w14:textId="4CF3EA28" w:rsidTr="00BF20CF">
        <w:trPr>
          <w:trHeight w:hRule="exact" w:val="4960"/>
        </w:trPr>
        <w:tc>
          <w:tcPr>
            <w:tcW w:w="1516" w:type="dxa"/>
            <w:tcBorders>
              <w:top w:val="single" w:sz="4" w:space="0" w:color="000000"/>
              <w:left w:val="single" w:sz="4" w:space="0" w:color="000000"/>
              <w:bottom w:val="single" w:sz="4" w:space="0" w:color="000000"/>
              <w:right w:val="single" w:sz="4" w:space="0" w:color="000000"/>
            </w:tcBorders>
          </w:tcPr>
          <w:p w14:paraId="72227DDA" w14:textId="3372A472" w:rsidR="003234D8" w:rsidRDefault="001352BF" w:rsidP="008D37CD">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lastRenderedPageBreak/>
              <w:t>1:55-2</w:t>
            </w:r>
            <w:r w:rsidR="009C2C13">
              <w:rPr>
                <w:rFonts w:eastAsia="Calibri" w:cs="Calibri"/>
                <w:b/>
                <w:bCs/>
                <w:spacing w:val="-1"/>
                <w:position w:val="1"/>
                <w:sz w:val="24"/>
                <w:szCs w:val="24"/>
              </w:rPr>
              <w:t>:10</w:t>
            </w:r>
          </w:p>
          <w:p w14:paraId="1D5A57AB" w14:textId="4193A0DA" w:rsidR="00754BC6" w:rsidRPr="008D37CD" w:rsidRDefault="00754BC6" w:rsidP="008D37CD">
            <w:pPr>
              <w:spacing w:after="0" w:line="240" w:lineRule="auto"/>
              <w:ind w:left="100" w:right="-20"/>
              <w:rPr>
                <w:rFonts w:eastAsia="Calibri" w:cs="Calibri"/>
                <w:b/>
                <w:bCs/>
                <w:spacing w:val="-1"/>
                <w:position w:val="1"/>
                <w:sz w:val="24"/>
                <w:szCs w:val="24"/>
              </w:rPr>
            </w:pPr>
          </w:p>
        </w:tc>
        <w:tc>
          <w:tcPr>
            <w:tcW w:w="8460" w:type="dxa"/>
            <w:tcBorders>
              <w:top w:val="single" w:sz="4" w:space="0" w:color="000000"/>
              <w:left w:val="single" w:sz="4" w:space="0" w:color="000000"/>
              <w:bottom w:val="single" w:sz="4" w:space="0" w:color="000000"/>
              <w:right w:val="single" w:sz="4" w:space="0" w:color="000000"/>
            </w:tcBorders>
          </w:tcPr>
          <w:p w14:paraId="3B1BF9AB" w14:textId="77777777" w:rsidR="00754BC6" w:rsidRDefault="008B671B" w:rsidP="008B671B">
            <w:pPr>
              <w:tabs>
                <w:tab w:val="left" w:pos="6660"/>
              </w:tabs>
              <w:spacing w:after="0" w:line="240" w:lineRule="auto"/>
              <w:ind w:right="-20"/>
              <w:rPr>
                <w:rFonts w:eastAsia="Calibri" w:cs="Calibri"/>
                <w:sz w:val="24"/>
                <w:szCs w:val="24"/>
              </w:rPr>
            </w:pPr>
            <w:r>
              <w:rPr>
                <w:rFonts w:eastAsia="Calibri" w:cs="Calibri"/>
                <w:sz w:val="24"/>
                <w:szCs w:val="24"/>
              </w:rPr>
              <w:t>Address other items not on agenda</w:t>
            </w:r>
          </w:p>
          <w:p w14:paraId="2AF2FFF3" w14:textId="77777777" w:rsidR="0071045B" w:rsidRDefault="0071045B" w:rsidP="0071045B">
            <w:pPr>
              <w:pStyle w:val="ListParagraph"/>
              <w:numPr>
                <w:ilvl w:val="0"/>
                <w:numId w:val="17"/>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 xml:space="preserve">Reschedule 8/28/13 </w:t>
            </w:r>
            <w:r w:rsidR="00DA257C">
              <w:rPr>
                <w:rFonts w:eastAsia="Calibri" w:cs="Calibri"/>
                <w:color w:val="FF0000"/>
                <w:sz w:val="24"/>
                <w:szCs w:val="24"/>
              </w:rPr>
              <w:t xml:space="preserve">(first day of school) </w:t>
            </w:r>
            <w:r>
              <w:rPr>
                <w:rFonts w:eastAsia="Calibri" w:cs="Calibri"/>
                <w:color w:val="FF0000"/>
                <w:sz w:val="24"/>
                <w:szCs w:val="24"/>
              </w:rPr>
              <w:t>ERD meeting – add to ERD agenda next week</w:t>
            </w:r>
          </w:p>
          <w:p w14:paraId="340F8337" w14:textId="77777777" w:rsidR="00B022E7" w:rsidRDefault="005841E5" w:rsidP="0071045B">
            <w:pPr>
              <w:pStyle w:val="ListParagraph"/>
              <w:numPr>
                <w:ilvl w:val="0"/>
                <w:numId w:val="17"/>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“Promises made, promises broken”</w:t>
            </w:r>
            <w:r w:rsidR="00B355E3">
              <w:rPr>
                <w:rFonts w:eastAsia="Calibri" w:cs="Calibri"/>
                <w:color w:val="FF0000"/>
                <w:sz w:val="24"/>
                <w:szCs w:val="24"/>
              </w:rPr>
              <w:t xml:space="preserve"> </w:t>
            </w:r>
          </w:p>
          <w:p w14:paraId="37032483" w14:textId="5229926C" w:rsidR="005841E5" w:rsidRDefault="00B355E3" w:rsidP="00B022E7">
            <w:pPr>
              <w:pStyle w:val="ListParagraph"/>
              <w:numPr>
                <w:ilvl w:val="1"/>
                <w:numId w:val="17"/>
              </w:numPr>
              <w:tabs>
                <w:tab w:val="left" w:pos="6660"/>
              </w:tabs>
              <w:spacing w:after="0" w:line="240" w:lineRule="auto"/>
              <w:ind w:right="-20"/>
              <w:rPr>
                <w:rFonts w:eastAsia="Calibri" w:cs="Calibri"/>
                <w:color w:val="FF0000"/>
                <w:sz w:val="24"/>
                <w:szCs w:val="24"/>
              </w:rPr>
            </w:pPr>
            <w:proofErr w:type="gramStart"/>
            <w:r>
              <w:rPr>
                <w:rFonts w:eastAsia="Calibri" w:cs="Calibri"/>
                <w:color w:val="FF0000"/>
                <w:sz w:val="24"/>
                <w:szCs w:val="24"/>
              </w:rPr>
              <w:t>in</w:t>
            </w:r>
            <w:proofErr w:type="gramEnd"/>
            <w:r>
              <w:rPr>
                <w:rFonts w:eastAsia="Calibri" w:cs="Calibri"/>
                <w:color w:val="FF0000"/>
                <w:sz w:val="24"/>
                <w:szCs w:val="24"/>
              </w:rPr>
              <w:t xml:space="preserve"> the area of facilities and technology </w:t>
            </w:r>
          </w:p>
          <w:p w14:paraId="5043C096" w14:textId="77777777" w:rsidR="00B355E3" w:rsidRDefault="00B355E3" w:rsidP="00B022E7">
            <w:pPr>
              <w:pStyle w:val="ListParagraph"/>
              <w:numPr>
                <w:ilvl w:val="2"/>
                <w:numId w:val="17"/>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Need to fix the work order system</w:t>
            </w:r>
          </w:p>
          <w:p w14:paraId="616CD567" w14:textId="77777777" w:rsidR="00B355E3" w:rsidRDefault="00920DFD" w:rsidP="00B022E7">
            <w:pPr>
              <w:pStyle w:val="ListParagraph"/>
              <w:numPr>
                <w:ilvl w:val="2"/>
                <w:numId w:val="17"/>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C</w:t>
            </w:r>
            <w:r w:rsidR="00B355E3">
              <w:rPr>
                <w:rFonts w:eastAsia="Calibri" w:cs="Calibri"/>
                <w:color w:val="FF0000"/>
                <w:sz w:val="24"/>
                <w:szCs w:val="24"/>
              </w:rPr>
              <w:t>ommunication</w:t>
            </w:r>
            <w:r>
              <w:rPr>
                <w:rFonts w:eastAsia="Calibri" w:cs="Calibri"/>
                <w:color w:val="FF0000"/>
                <w:sz w:val="24"/>
                <w:szCs w:val="24"/>
              </w:rPr>
              <w:t xml:space="preserve"> of status/progress</w:t>
            </w:r>
          </w:p>
          <w:p w14:paraId="1FE310FA" w14:textId="50083D69" w:rsidR="00B022E7" w:rsidRDefault="00B022E7" w:rsidP="00B022E7">
            <w:pPr>
              <w:pStyle w:val="ListParagraph"/>
              <w:numPr>
                <w:ilvl w:val="1"/>
                <w:numId w:val="17"/>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Review IB visitation to Colorado team at ERD meeting next week – add to agenda</w:t>
            </w:r>
          </w:p>
          <w:p w14:paraId="7FABF7E0" w14:textId="0C63A859" w:rsidR="00B022E7" w:rsidRDefault="00B022E7" w:rsidP="00521FC4">
            <w:pPr>
              <w:pStyle w:val="ListParagraph"/>
              <w:numPr>
                <w:ilvl w:val="0"/>
                <w:numId w:val="17"/>
              </w:numPr>
              <w:tabs>
                <w:tab w:val="left" w:pos="6660"/>
              </w:tabs>
              <w:spacing w:after="0" w:line="240" w:lineRule="auto"/>
              <w:ind w:right="-20"/>
              <w:rPr>
                <w:rFonts w:eastAsia="Calibri" w:cs="Calibri"/>
                <w:color w:val="FF0000"/>
                <w:sz w:val="24"/>
                <w:szCs w:val="24"/>
              </w:rPr>
            </w:pPr>
            <w:proofErr w:type="spellStart"/>
            <w:r>
              <w:rPr>
                <w:rFonts w:eastAsia="Calibri" w:cs="Calibri"/>
                <w:color w:val="FF0000"/>
                <w:sz w:val="24"/>
                <w:szCs w:val="24"/>
              </w:rPr>
              <w:t>Hemen</w:t>
            </w:r>
            <w:proofErr w:type="spellEnd"/>
            <w:r>
              <w:rPr>
                <w:rFonts w:eastAsia="Calibri" w:cs="Calibri"/>
                <w:color w:val="FF0000"/>
                <w:sz w:val="24"/>
                <w:szCs w:val="24"/>
              </w:rPr>
              <w:t xml:space="preserve"> Foundation grant: $70,000 for PLTW middle school – congratulations and thank you Mark.</w:t>
            </w:r>
          </w:p>
          <w:p w14:paraId="243E610E" w14:textId="339F168C" w:rsidR="00521FC4" w:rsidRDefault="00521FC4" w:rsidP="00521FC4">
            <w:pPr>
              <w:pStyle w:val="ListParagraph"/>
              <w:numPr>
                <w:ilvl w:val="0"/>
                <w:numId w:val="17"/>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Director of Technology and Communication hiring progress</w:t>
            </w:r>
            <w:r w:rsidR="00310326">
              <w:rPr>
                <w:rFonts w:eastAsia="Calibri" w:cs="Calibri"/>
                <w:color w:val="FF0000"/>
                <w:sz w:val="24"/>
                <w:szCs w:val="24"/>
              </w:rPr>
              <w:t xml:space="preserve"> – Mark will move forward with this</w:t>
            </w:r>
          </w:p>
          <w:p w14:paraId="77C960B6" w14:textId="0F2F986E" w:rsidR="00AD7ECE" w:rsidRDefault="00AD7ECE" w:rsidP="00521FC4">
            <w:pPr>
              <w:pStyle w:val="ListParagraph"/>
              <w:numPr>
                <w:ilvl w:val="0"/>
                <w:numId w:val="17"/>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Writing Collaborative</w:t>
            </w:r>
            <w:r w:rsidR="00ED5ACA">
              <w:rPr>
                <w:rFonts w:eastAsia="Calibri" w:cs="Calibri"/>
                <w:color w:val="FF0000"/>
                <w:sz w:val="24"/>
                <w:szCs w:val="24"/>
              </w:rPr>
              <w:t>- 2 year commitment</w:t>
            </w:r>
            <w:r w:rsidR="00BF20CF">
              <w:rPr>
                <w:rFonts w:eastAsia="Calibri" w:cs="Calibri"/>
                <w:color w:val="FF0000"/>
                <w:sz w:val="24"/>
                <w:szCs w:val="24"/>
              </w:rPr>
              <w:t xml:space="preserve">; </w:t>
            </w:r>
            <w:proofErr w:type="spellStart"/>
            <w:r w:rsidR="00BF20CF">
              <w:rPr>
                <w:rFonts w:eastAsia="Calibri" w:cs="Calibri"/>
                <w:color w:val="FF0000"/>
                <w:sz w:val="24"/>
                <w:szCs w:val="24"/>
              </w:rPr>
              <w:t>Alanna</w:t>
            </w:r>
            <w:proofErr w:type="spellEnd"/>
            <w:r w:rsidR="00BF20CF">
              <w:rPr>
                <w:rFonts w:eastAsia="Calibri" w:cs="Calibri"/>
                <w:color w:val="FF0000"/>
                <w:sz w:val="24"/>
                <w:szCs w:val="24"/>
              </w:rPr>
              <w:t xml:space="preserve"> will facilitate, coordinate, and communicate and Karen will communicate that to </w:t>
            </w:r>
            <w:proofErr w:type="spellStart"/>
            <w:r w:rsidR="00BF20CF">
              <w:rPr>
                <w:rFonts w:eastAsia="Calibri" w:cs="Calibri"/>
                <w:color w:val="FF0000"/>
                <w:sz w:val="24"/>
                <w:szCs w:val="24"/>
              </w:rPr>
              <w:t>Alanna</w:t>
            </w:r>
            <w:proofErr w:type="spellEnd"/>
          </w:p>
          <w:p w14:paraId="039017F0" w14:textId="2FF772AD" w:rsidR="00AD7ECE" w:rsidRDefault="00AD7ECE" w:rsidP="00521FC4">
            <w:pPr>
              <w:pStyle w:val="ListParagraph"/>
              <w:numPr>
                <w:ilvl w:val="0"/>
                <w:numId w:val="17"/>
              </w:numPr>
              <w:tabs>
                <w:tab w:val="left" w:pos="6660"/>
              </w:tabs>
              <w:spacing w:after="0" w:line="240" w:lineRule="auto"/>
              <w:ind w:right="-20"/>
              <w:rPr>
                <w:rFonts w:eastAsia="Calibri" w:cs="Calibri"/>
                <w:color w:val="FF0000"/>
                <w:sz w:val="24"/>
                <w:szCs w:val="24"/>
              </w:rPr>
            </w:pPr>
            <w:r>
              <w:rPr>
                <w:rFonts w:eastAsia="Calibri" w:cs="Calibri"/>
                <w:color w:val="FF0000"/>
                <w:sz w:val="24"/>
                <w:szCs w:val="24"/>
              </w:rPr>
              <w:t>Teresa Jacobs – PEP can project</w:t>
            </w:r>
            <w:r w:rsidR="00BF20CF">
              <w:rPr>
                <w:rFonts w:eastAsia="Calibri" w:cs="Calibri"/>
                <w:color w:val="FF0000"/>
                <w:sz w:val="24"/>
                <w:szCs w:val="24"/>
              </w:rPr>
              <w:t xml:space="preserve"> on next Supt/ERD agenda</w:t>
            </w:r>
          </w:p>
          <w:p w14:paraId="4FB65350" w14:textId="2743AEFB" w:rsidR="00207F6F" w:rsidRPr="0071045B" w:rsidRDefault="00207F6F" w:rsidP="001E0760">
            <w:pPr>
              <w:pStyle w:val="ListParagraph"/>
              <w:tabs>
                <w:tab w:val="left" w:pos="6660"/>
              </w:tabs>
              <w:spacing w:after="0" w:line="240" w:lineRule="auto"/>
              <w:ind w:left="1440" w:right="-20"/>
              <w:rPr>
                <w:rFonts w:eastAsia="Calibri" w:cs="Calibri"/>
                <w:color w:val="FF0000"/>
                <w:sz w:val="24"/>
                <w:szCs w:val="24"/>
              </w:rPr>
            </w:pPr>
          </w:p>
        </w:tc>
      </w:tr>
      <w:tr w:rsidR="003234D8" w:rsidRPr="008D37CD" w14:paraId="098518CF" w14:textId="55AC5920" w:rsidTr="00BF20CF">
        <w:trPr>
          <w:trHeight w:hRule="exact" w:val="802"/>
        </w:trPr>
        <w:tc>
          <w:tcPr>
            <w:tcW w:w="1516" w:type="dxa"/>
            <w:tcBorders>
              <w:top w:val="single" w:sz="4" w:space="0" w:color="000000"/>
              <w:left w:val="single" w:sz="4" w:space="0" w:color="000000"/>
              <w:bottom w:val="single" w:sz="4" w:space="0" w:color="000000"/>
              <w:right w:val="single" w:sz="4" w:space="0" w:color="000000"/>
            </w:tcBorders>
          </w:tcPr>
          <w:p w14:paraId="43921FA1" w14:textId="49F3025E" w:rsidR="003234D8" w:rsidRPr="008D37CD" w:rsidRDefault="001352BF" w:rsidP="008D37CD">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2:10-2</w:t>
            </w:r>
            <w:r w:rsidR="009C2C13">
              <w:rPr>
                <w:rFonts w:eastAsia="Calibri" w:cs="Calibri"/>
                <w:b/>
                <w:bCs/>
                <w:spacing w:val="-1"/>
                <w:position w:val="1"/>
                <w:sz w:val="24"/>
                <w:szCs w:val="24"/>
              </w:rPr>
              <w:t>:20</w:t>
            </w:r>
          </w:p>
        </w:tc>
        <w:tc>
          <w:tcPr>
            <w:tcW w:w="8460" w:type="dxa"/>
            <w:tcBorders>
              <w:top w:val="single" w:sz="4" w:space="0" w:color="000000"/>
              <w:left w:val="single" w:sz="4" w:space="0" w:color="000000"/>
              <w:bottom w:val="single" w:sz="4" w:space="0" w:color="000000"/>
              <w:right w:val="single" w:sz="4" w:space="0" w:color="000000"/>
            </w:tcBorders>
          </w:tcPr>
          <w:p w14:paraId="565BCB27" w14:textId="3DFCBC90" w:rsidR="008C07B5" w:rsidRDefault="008B671B" w:rsidP="008D37CD">
            <w:pPr>
              <w:tabs>
                <w:tab w:val="left" w:pos="6660"/>
              </w:tabs>
              <w:spacing w:after="0" w:line="240" w:lineRule="auto"/>
              <w:ind w:right="-20"/>
              <w:rPr>
                <w:rFonts w:eastAsia="Calibri" w:cs="Calibri"/>
                <w:spacing w:val="-2"/>
                <w:position w:val="1"/>
                <w:sz w:val="24"/>
                <w:szCs w:val="24"/>
              </w:rPr>
            </w:pPr>
            <w:r w:rsidRPr="008B671B">
              <w:rPr>
                <w:rFonts w:eastAsia="Calibri" w:cs="Calibri"/>
                <w:spacing w:val="-2"/>
                <w:position w:val="1"/>
                <w:sz w:val="24"/>
                <w:szCs w:val="24"/>
              </w:rPr>
              <w:t>Conclude meeting with a summary and determine items for next meeting agenda</w:t>
            </w:r>
          </w:p>
          <w:p w14:paraId="03DF894E" w14:textId="42F731F6" w:rsidR="002F5B8A" w:rsidRPr="00BF20CF" w:rsidRDefault="00BF20CF" w:rsidP="008D37CD">
            <w:pPr>
              <w:tabs>
                <w:tab w:val="left" w:pos="6660"/>
              </w:tabs>
              <w:spacing w:after="0" w:line="240" w:lineRule="auto"/>
              <w:ind w:right="-20"/>
              <w:rPr>
                <w:rFonts w:eastAsia="Calibri" w:cs="Calibri"/>
                <w:color w:val="FF0000"/>
                <w:spacing w:val="-2"/>
                <w:position w:val="1"/>
                <w:sz w:val="24"/>
                <w:szCs w:val="24"/>
              </w:rPr>
            </w:pPr>
            <w:r>
              <w:rPr>
                <w:rFonts w:eastAsia="Calibri" w:cs="Calibri"/>
                <w:color w:val="FF0000"/>
                <w:spacing w:val="-2"/>
                <w:position w:val="1"/>
                <w:sz w:val="24"/>
                <w:szCs w:val="24"/>
              </w:rPr>
              <w:t>Reviewed</w:t>
            </w:r>
          </w:p>
          <w:p w14:paraId="05BA2040" w14:textId="77777777" w:rsidR="003234D8" w:rsidRPr="008D37CD" w:rsidRDefault="003234D8" w:rsidP="008D37CD">
            <w:pPr>
              <w:tabs>
                <w:tab w:val="left" w:pos="6660"/>
              </w:tabs>
              <w:spacing w:after="0" w:line="240" w:lineRule="auto"/>
              <w:ind w:right="-20"/>
              <w:rPr>
                <w:rFonts w:eastAsia="Calibri" w:cs="Calibri"/>
                <w:spacing w:val="-2"/>
                <w:position w:val="1"/>
                <w:sz w:val="24"/>
                <w:szCs w:val="24"/>
              </w:rPr>
            </w:pPr>
          </w:p>
          <w:p w14:paraId="5073E781" w14:textId="77777777" w:rsidR="003234D8" w:rsidRPr="008D37CD" w:rsidRDefault="003234D8" w:rsidP="008D37CD">
            <w:pPr>
              <w:tabs>
                <w:tab w:val="left" w:pos="6660"/>
              </w:tabs>
              <w:spacing w:after="0" w:line="240" w:lineRule="auto"/>
              <w:ind w:right="-20"/>
              <w:rPr>
                <w:rFonts w:eastAsia="Calibri" w:cs="Calibri"/>
                <w:spacing w:val="-2"/>
                <w:position w:val="1"/>
                <w:sz w:val="24"/>
                <w:szCs w:val="24"/>
              </w:rPr>
            </w:pPr>
            <w:r w:rsidRPr="008D37CD">
              <w:rPr>
                <w:rFonts w:eastAsia="Calibri" w:cs="Calibri"/>
                <w:spacing w:val="-2"/>
                <w:position w:val="1"/>
                <w:sz w:val="24"/>
                <w:szCs w:val="24"/>
              </w:rPr>
              <w:t xml:space="preserve">     </w:t>
            </w:r>
          </w:p>
        </w:tc>
      </w:tr>
      <w:tr w:rsidR="003234D8" w:rsidRPr="008D37CD" w14:paraId="79A399AE" w14:textId="7B3154B0" w:rsidTr="00127776">
        <w:trPr>
          <w:trHeight w:hRule="exact" w:val="2431"/>
        </w:trPr>
        <w:tc>
          <w:tcPr>
            <w:tcW w:w="1516" w:type="dxa"/>
            <w:tcBorders>
              <w:top w:val="single" w:sz="4" w:space="0" w:color="000000"/>
              <w:left w:val="single" w:sz="4" w:space="0" w:color="000000"/>
              <w:bottom w:val="single" w:sz="4" w:space="0" w:color="000000"/>
              <w:right w:val="single" w:sz="4" w:space="0" w:color="000000"/>
            </w:tcBorders>
          </w:tcPr>
          <w:p w14:paraId="5215619D" w14:textId="730E5843" w:rsidR="003234D8" w:rsidRPr="008D37CD" w:rsidRDefault="001352BF" w:rsidP="008B671B">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2:20-2</w:t>
            </w:r>
            <w:r w:rsidR="009C2C13">
              <w:rPr>
                <w:rFonts w:eastAsia="Calibri" w:cs="Calibri"/>
                <w:b/>
                <w:bCs/>
                <w:spacing w:val="-1"/>
                <w:position w:val="1"/>
                <w:sz w:val="24"/>
                <w:szCs w:val="24"/>
              </w:rPr>
              <w:t>:30</w:t>
            </w:r>
          </w:p>
        </w:tc>
        <w:tc>
          <w:tcPr>
            <w:tcW w:w="8460" w:type="dxa"/>
            <w:tcBorders>
              <w:top w:val="single" w:sz="4" w:space="0" w:color="000000"/>
              <w:left w:val="single" w:sz="4" w:space="0" w:color="000000"/>
              <w:bottom w:val="single" w:sz="4" w:space="0" w:color="000000"/>
              <w:right w:val="single" w:sz="4" w:space="0" w:color="000000"/>
            </w:tcBorders>
          </w:tcPr>
          <w:p w14:paraId="19215BF9" w14:textId="77777777" w:rsidR="006F2D5E" w:rsidRDefault="008B671B" w:rsidP="008D37CD">
            <w:pPr>
              <w:tabs>
                <w:tab w:val="left" w:pos="6660"/>
              </w:tabs>
              <w:spacing w:after="0" w:line="240" w:lineRule="auto"/>
              <w:ind w:right="-20"/>
              <w:rPr>
                <w:rFonts w:eastAsia="Calibri" w:cs="Calibri"/>
                <w:spacing w:val="-2"/>
                <w:position w:val="1"/>
                <w:sz w:val="24"/>
                <w:szCs w:val="24"/>
              </w:rPr>
            </w:pPr>
            <w:r>
              <w:rPr>
                <w:rFonts w:eastAsia="Calibri" w:cs="Calibri"/>
                <w:spacing w:val="-2"/>
                <w:position w:val="1"/>
                <w:sz w:val="24"/>
                <w:szCs w:val="24"/>
              </w:rPr>
              <w:t>Plus/Delta</w:t>
            </w:r>
          </w:p>
          <w:p w14:paraId="2E09C89E" w14:textId="77777777" w:rsidR="008B671B" w:rsidRDefault="008B671B" w:rsidP="008B671B">
            <w:pPr>
              <w:pStyle w:val="ListParagraph"/>
              <w:numPr>
                <w:ilvl w:val="0"/>
                <w:numId w:val="10"/>
              </w:numPr>
              <w:tabs>
                <w:tab w:val="left" w:pos="6660"/>
              </w:tabs>
              <w:spacing w:after="0" w:line="240" w:lineRule="auto"/>
              <w:ind w:right="-20"/>
              <w:rPr>
                <w:rFonts w:eastAsia="Calibri" w:cs="Calibri"/>
                <w:spacing w:val="-2"/>
                <w:position w:val="1"/>
                <w:sz w:val="24"/>
                <w:szCs w:val="24"/>
              </w:rPr>
            </w:pPr>
            <w:r>
              <w:rPr>
                <w:rFonts w:eastAsia="Calibri" w:cs="Calibri"/>
                <w:spacing w:val="-2"/>
                <w:position w:val="1"/>
                <w:sz w:val="24"/>
                <w:szCs w:val="24"/>
              </w:rPr>
              <w:t>What went well? What might we do differently?</w:t>
            </w:r>
          </w:p>
          <w:p w14:paraId="20447F6A" w14:textId="77777777" w:rsidR="008B671B" w:rsidRDefault="008B671B" w:rsidP="008B671B">
            <w:pPr>
              <w:pStyle w:val="ListParagraph"/>
              <w:numPr>
                <w:ilvl w:val="0"/>
                <w:numId w:val="10"/>
              </w:numPr>
              <w:tabs>
                <w:tab w:val="left" w:pos="6660"/>
              </w:tabs>
              <w:spacing w:after="0" w:line="240" w:lineRule="auto"/>
              <w:ind w:right="-20"/>
              <w:rPr>
                <w:rFonts w:eastAsia="Calibri" w:cs="Calibri"/>
                <w:spacing w:val="-2"/>
                <w:position w:val="1"/>
                <w:sz w:val="24"/>
                <w:szCs w:val="24"/>
              </w:rPr>
            </w:pPr>
            <w:r>
              <w:rPr>
                <w:rFonts w:eastAsia="Calibri" w:cs="Calibri"/>
                <w:spacing w:val="-2"/>
                <w:position w:val="1"/>
                <w:sz w:val="24"/>
                <w:szCs w:val="24"/>
              </w:rPr>
              <w:t>How did we do with following our norms?</w:t>
            </w:r>
          </w:p>
          <w:p w14:paraId="7E93DCE9" w14:textId="196DCC4E" w:rsidR="009C2793" w:rsidRPr="009C2793" w:rsidRDefault="009C2793" w:rsidP="009C2793">
            <w:pPr>
              <w:tabs>
                <w:tab w:val="left" w:pos="6660"/>
              </w:tabs>
              <w:spacing w:after="0" w:line="240" w:lineRule="auto"/>
              <w:ind w:right="-20"/>
              <w:rPr>
                <w:rFonts w:eastAsia="Calibri" w:cs="Calibri"/>
                <w:color w:val="FF0000"/>
                <w:spacing w:val="-2"/>
                <w:position w:val="1"/>
                <w:sz w:val="24"/>
                <w:szCs w:val="24"/>
              </w:rPr>
            </w:pPr>
            <w:r w:rsidRPr="009C2793">
              <w:rPr>
                <w:rFonts w:eastAsia="Calibri" w:cs="Calibri"/>
                <w:color w:val="FF0000"/>
                <w:spacing w:val="-2"/>
                <w:position w:val="1"/>
                <w:sz w:val="24"/>
                <w:szCs w:val="24"/>
              </w:rPr>
              <w:t>PLUS</w:t>
            </w:r>
          </w:p>
          <w:p w14:paraId="7ED8BF33" w14:textId="77777777" w:rsidR="00BF20CF" w:rsidRPr="00BF20CF" w:rsidRDefault="00BF20CF" w:rsidP="008B671B">
            <w:pPr>
              <w:pStyle w:val="ListParagraph"/>
              <w:numPr>
                <w:ilvl w:val="0"/>
                <w:numId w:val="10"/>
              </w:numPr>
              <w:tabs>
                <w:tab w:val="left" w:pos="6660"/>
              </w:tabs>
              <w:spacing w:after="0" w:line="240" w:lineRule="auto"/>
              <w:ind w:right="-20"/>
              <w:rPr>
                <w:rFonts w:eastAsia="Calibri" w:cs="Calibri"/>
                <w:spacing w:val="-2"/>
                <w:position w:val="1"/>
                <w:sz w:val="24"/>
                <w:szCs w:val="24"/>
              </w:rPr>
            </w:pPr>
            <w:r>
              <w:rPr>
                <w:rFonts w:eastAsia="Calibri" w:cs="Calibri"/>
                <w:color w:val="FF0000"/>
                <w:spacing w:val="-2"/>
                <w:position w:val="1"/>
                <w:sz w:val="24"/>
                <w:szCs w:val="24"/>
              </w:rPr>
              <w:t>Like the new system and agenda</w:t>
            </w:r>
          </w:p>
          <w:p w14:paraId="098EDB7F" w14:textId="77777777" w:rsidR="00BF20CF" w:rsidRPr="009C2793" w:rsidRDefault="009C2793" w:rsidP="008B671B">
            <w:pPr>
              <w:pStyle w:val="ListParagraph"/>
              <w:numPr>
                <w:ilvl w:val="0"/>
                <w:numId w:val="10"/>
              </w:numPr>
              <w:tabs>
                <w:tab w:val="left" w:pos="6660"/>
              </w:tabs>
              <w:spacing w:after="0" w:line="240" w:lineRule="auto"/>
              <w:ind w:right="-20"/>
              <w:rPr>
                <w:rFonts w:eastAsia="Calibri" w:cs="Calibri"/>
                <w:color w:val="FF0000"/>
                <w:spacing w:val="-2"/>
                <w:position w:val="1"/>
                <w:sz w:val="24"/>
                <w:szCs w:val="24"/>
              </w:rPr>
            </w:pPr>
            <w:r w:rsidRPr="009C2793">
              <w:rPr>
                <w:rFonts w:eastAsia="Calibri" w:cs="Calibri"/>
                <w:color w:val="FF0000"/>
                <w:spacing w:val="-2"/>
                <w:position w:val="1"/>
                <w:sz w:val="24"/>
                <w:szCs w:val="24"/>
              </w:rPr>
              <w:t>Good structure and organization</w:t>
            </w:r>
          </w:p>
          <w:p w14:paraId="2070455B" w14:textId="77777777" w:rsidR="009C2793" w:rsidRPr="00626E92" w:rsidRDefault="009C2793" w:rsidP="008B671B">
            <w:pPr>
              <w:pStyle w:val="ListParagraph"/>
              <w:numPr>
                <w:ilvl w:val="0"/>
                <w:numId w:val="10"/>
              </w:numPr>
              <w:tabs>
                <w:tab w:val="left" w:pos="6660"/>
              </w:tabs>
              <w:spacing w:after="0" w:line="240" w:lineRule="auto"/>
              <w:ind w:right="-20"/>
              <w:rPr>
                <w:rFonts w:eastAsia="Calibri" w:cs="Calibri"/>
                <w:spacing w:val="-2"/>
                <w:position w:val="1"/>
                <w:sz w:val="24"/>
                <w:szCs w:val="24"/>
              </w:rPr>
            </w:pPr>
            <w:r w:rsidRPr="009C2793">
              <w:rPr>
                <w:rFonts w:eastAsia="Calibri" w:cs="Calibri"/>
                <w:color w:val="FF0000"/>
                <w:spacing w:val="-2"/>
                <w:position w:val="1"/>
                <w:sz w:val="24"/>
                <w:szCs w:val="24"/>
              </w:rPr>
              <w:t>Stayed on time</w:t>
            </w:r>
          </w:p>
          <w:p w14:paraId="194EA884" w14:textId="0990F759" w:rsidR="00626E92" w:rsidRPr="008B671B" w:rsidRDefault="00626E92" w:rsidP="00127776">
            <w:pPr>
              <w:pStyle w:val="ListParagraph"/>
              <w:tabs>
                <w:tab w:val="left" w:pos="6660"/>
              </w:tabs>
              <w:spacing w:after="0" w:line="240" w:lineRule="auto"/>
              <w:ind w:right="-20"/>
              <w:rPr>
                <w:rFonts w:eastAsia="Calibri" w:cs="Calibri"/>
                <w:spacing w:val="-2"/>
                <w:position w:val="1"/>
                <w:sz w:val="24"/>
                <w:szCs w:val="24"/>
              </w:rPr>
            </w:pPr>
            <w:bookmarkStart w:id="0" w:name="_GoBack"/>
            <w:bookmarkEnd w:id="0"/>
          </w:p>
        </w:tc>
      </w:tr>
    </w:tbl>
    <w:p w14:paraId="4442A8D7" w14:textId="48874C8F" w:rsidR="00525A12" w:rsidRPr="008D37CD" w:rsidRDefault="00525A12" w:rsidP="008D37CD">
      <w:pPr>
        <w:spacing w:after="0" w:line="240" w:lineRule="auto"/>
        <w:ind w:right="-20"/>
        <w:rPr>
          <w:rFonts w:eastAsia="Calibri" w:cs="Calibri"/>
          <w:b/>
          <w:i/>
          <w:sz w:val="24"/>
          <w:szCs w:val="24"/>
        </w:rPr>
      </w:pPr>
    </w:p>
    <w:sectPr w:rsidR="00525A12" w:rsidRPr="008D37CD" w:rsidSect="008D37CD">
      <w:type w:val="continuous"/>
      <w:pgSz w:w="12240" w:h="15840"/>
      <w:pgMar w:top="1080" w:right="1080" w:bottom="10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5F72"/>
    <w:multiLevelType w:val="hybridMultilevel"/>
    <w:tmpl w:val="71542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DF0C38"/>
    <w:multiLevelType w:val="hybridMultilevel"/>
    <w:tmpl w:val="EBC47F96"/>
    <w:lvl w:ilvl="0" w:tplc="CD2E1C74">
      <w:start w:val="1"/>
      <w:numFmt w:val="decimal"/>
      <w:lvlText w:val="%1."/>
      <w:lvlJc w:val="left"/>
      <w:pPr>
        <w:ind w:left="620" w:hanging="360"/>
      </w:pPr>
      <w:rPr>
        <w:rFonts w:hint="default"/>
      </w:rPr>
    </w:lvl>
    <w:lvl w:ilvl="1" w:tplc="04090019">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2">
    <w:nsid w:val="09C16851"/>
    <w:multiLevelType w:val="hybridMultilevel"/>
    <w:tmpl w:val="89948D72"/>
    <w:lvl w:ilvl="0" w:tplc="04090001">
      <w:start w:val="1"/>
      <w:numFmt w:val="bullet"/>
      <w:lvlText w:val=""/>
      <w:lvlJc w:val="left"/>
      <w:pPr>
        <w:ind w:left="840" w:hanging="360"/>
      </w:pPr>
      <w:rPr>
        <w:rFonts w:ascii="Symbol" w:hAnsi="Symbol" w:hint="default"/>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nsid w:val="0AD300E2"/>
    <w:multiLevelType w:val="hybridMultilevel"/>
    <w:tmpl w:val="0622B8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DF3133"/>
    <w:multiLevelType w:val="hybridMultilevel"/>
    <w:tmpl w:val="B0683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634ED3"/>
    <w:multiLevelType w:val="hybridMultilevel"/>
    <w:tmpl w:val="510A7F3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6">
    <w:nsid w:val="29B9608A"/>
    <w:multiLevelType w:val="hybridMultilevel"/>
    <w:tmpl w:val="A9546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8A6F1D"/>
    <w:multiLevelType w:val="hybridMultilevel"/>
    <w:tmpl w:val="E7A69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41338C"/>
    <w:multiLevelType w:val="hybridMultilevel"/>
    <w:tmpl w:val="84BC960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9">
    <w:nsid w:val="3B450609"/>
    <w:multiLevelType w:val="hybridMultilevel"/>
    <w:tmpl w:val="7BDAC8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4F0A91"/>
    <w:multiLevelType w:val="hybridMultilevel"/>
    <w:tmpl w:val="16562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C03873"/>
    <w:multiLevelType w:val="hybridMultilevel"/>
    <w:tmpl w:val="B9163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03768D"/>
    <w:multiLevelType w:val="hybridMultilevel"/>
    <w:tmpl w:val="7F6CF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CB5FF0"/>
    <w:multiLevelType w:val="hybridMultilevel"/>
    <w:tmpl w:val="EBC47F96"/>
    <w:lvl w:ilvl="0" w:tplc="CD2E1C74">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4">
    <w:nsid w:val="60B55555"/>
    <w:multiLevelType w:val="hybridMultilevel"/>
    <w:tmpl w:val="C9F0B24A"/>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15">
    <w:nsid w:val="728358CF"/>
    <w:multiLevelType w:val="hybridMultilevel"/>
    <w:tmpl w:val="6A10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B151DA5"/>
    <w:multiLevelType w:val="hybridMultilevel"/>
    <w:tmpl w:val="160AF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5"/>
  </w:num>
  <w:num w:numId="4">
    <w:abstractNumId w:val="1"/>
  </w:num>
  <w:num w:numId="5">
    <w:abstractNumId w:val="13"/>
  </w:num>
  <w:num w:numId="6">
    <w:abstractNumId w:val="8"/>
  </w:num>
  <w:num w:numId="7">
    <w:abstractNumId w:val="2"/>
  </w:num>
  <w:num w:numId="8">
    <w:abstractNumId w:val="15"/>
  </w:num>
  <w:num w:numId="9">
    <w:abstractNumId w:val="6"/>
  </w:num>
  <w:num w:numId="10">
    <w:abstractNumId w:val="10"/>
  </w:num>
  <w:num w:numId="11">
    <w:abstractNumId w:val="11"/>
  </w:num>
  <w:num w:numId="12">
    <w:abstractNumId w:val="7"/>
  </w:num>
  <w:num w:numId="13">
    <w:abstractNumId w:val="0"/>
  </w:num>
  <w:num w:numId="14">
    <w:abstractNumId w:val="4"/>
  </w:num>
  <w:num w:numId="15">
    <w:abstractNumId w:val="12"/>
  </w:num>
  <w:num w:numId="16">
    <w:abstractNumId w:val="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A12"/>
    <w:rsid w:val="00044218"/>
    <w:rsid w:val="00127776"/>
    <w:rsid w:val="001352BF"/>
    <w:rsid w:val="001537F1"/>
    <w:rsid w:val="001923DA"/>
    <w:rsid w:val="001E0760"/>
    <w:rsid w:val="001F43F4"/>
    <w:rsid w:val="002001EA"/>
    <w:rsid w:val="00207F6F"/>
    <w:rsid w:val="00243062"/>
    <w:rsid w:val="0026520D"/>
    <w:rsid w:val="00295325"/>
    <w:rsid w:val="002F5B8A"/>
    <w:rsid w:val="00310326"/>
    <w:rsid w:val="003234D8"/>
    <w:rsid w:val="0033626E"/>
    <w:rsid w:val="003410E9"/>
    <w:rsid w:val="00374932"/>
    <w:rsid w:val="003A18C3"/>
    <w:rsid w:val="003F7ED2"/>
    <w:rsid w:val="00422C4F"/>
    <w:rsid w:val="00430EC1"/>
    <w:rsid w:val="004D6FBF"/>
    <w:rsid w:val="00501895"/>
    <w:rsid w:val="00521FC4"/>
    <w:rsid w:val="00525A12"/>
    <w:rsid w:val="00553F80"/>
    <w:rsid w:val="00567BA2"/>
    <w:rsid w:val="005841E5"/>
    <w:rsid w:val="005A05D1"/>
    <w:rsid w:val="005B357F"/>
    <w:rsid w:val="005B5E76"/>
    <w:rsid w:val="005E2E45"/>
    <w:rsid w:val="00620286"/>
    <w:rsid w:val="006249DD"/>
    <w:rsid w:val="00626E92"/>
    <w:rsid w:val="006738AD"/>
    <w:rsid w:val="006E0E3D"/>
    <w:rsid w:val="006F2D5E"/>
    <w:rsid w:val="0071045B"/>
    <w:rsid w:val="00754BC6"/>
    <w:rsid w:val="007B72CB"/>
    <w:rsid w:val="007C0D85"/>
    <w:rsid w:val="007C4742"/>
    <w:rsid w:val="00805470"/>
    <w:rsid w:val="008A547C"/>
    <w:rsid w:val="008B2814"/>
    <w:rsid w:val="008B671B"/>
    <w:rsid w:val="008C07B5"/>
    <w:rsid w:val="008C11F1"/>
    <w:rsid w:val="008D37CD"/>
    <w:rsid w:val="00920DFD"/>
    <w:rsid w:val="0094302A"/>
    <w:rsid w:val="009C2793"/>
    <w:rsid w:val="009C2C13"/>
    <w:rsid w:val="00A314ED"/>
    <w:rsid w:val="00A412A5"/>
    <w:rsid w:val="00A446CF"/>
    <w:rsid w:val="00A74003"/>
    <w:rsid w:val="00AB3A91"/>
    <w:rsid w:val="00AD25FB"/>
    <w:rsid w:val="00AD7ECE"/>
    <w:rsid w:val="00AE4BEE"/>
    <w:rsid w:val="00B022E7"/>
    <w:rsid w:val="00B05758"/>
    <w:rsid w:val="00B130C9"/>
    <w:rsid w:val="00B355E3"/>
    <w:rsid w:val="00B43B40"/>
    <w:rsid w:val="00B45E79"/>
    <w:rsid w:val="00B5170C"/>
    <w:rsid w:val="00B656B8"/>
    <w:rsid w:val="00B70452"/>
    <w:rsid w:val="00B73302"/>
    <w:rsid w:val="00B777E3"/>
    <w:rsid w:val="00BF20CF"/>
    <w:rsid w:val="00C329C1"/>
    <w:rsid w:val="00C37DDD"/>
    <w:rsid w:val="00C90499"/>
    <w:rsid w:val="00C96AF1"/>
    <w:rsid w:val="00D26FAC"/>
    <w:rsid w:val="00D3479C"/>
    <w:rsid w:val="00D81520"/>
    <w:rsid w:val="00D87187"/>
    <w:rsid w:val="00DA257C"/>
    <w:rsid w:val="00DC6761"/>
    <w:rsid w:val="00DD0082"/>
    <w:rsid w:val="00DD7A6E"/>
    <w:rsid w:val="00E15BC7"/>
    <w:rsid w:val="00E15D4C"/>
    <w:rsid w:val="00E578C2"/>
    <w:rsid w:val="00E6119D"/>
    <w:rsid w:val="00E97978"/>
    <w:rsid w:val="00EB3F9F"/>
    <w:rsid w:val="00ED5ACA"/>
    <w:rsid w:val="00F30A88"/>
    <w:rsid w:val="00FD09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7EC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908E6-847E-BF49-994C-00492E8AA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813</Words>
  <Characters>4639</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5442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Heather Davis Schmidt</cp:lastModifiedBy>
  <cp:revision>2</cp:revision>
  <dcterms:created xsi:type="dcterms:W3CDTF">2013-08-18T16:55:00Z</dcterms:created>
  <dcterms:modified xsi:type="dcterms:W3CDTF">2013-08-18T16:55:00Z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2012-11-26T00:00:00Z</vt:filetime>
  </property>
  <property fmtid="{D5CDD505-2E9C-101B-9397-08002B2CF9AE}" pid="3" name="LastSaved">
    <vt:filetime>2012-12-10T00:00:00Z</vt:filetime>
  </property>
</Properties>
</file>